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BED01" w14:textId="77777777" w:rsidR="003C2309" w:rsidRPr="00B2676F" w:rsidRDefault="007F27DB" w:rsidP="003C2309">
      <w:pPr>
        <w:rPr>
          <w:sz w:val="24"/>
          <w:szCs w:val="24"/>
          <w:lang w:val="fr-FR"/>
        </w:rPr>
      </w:pPr>
      <w:r w:rsidRPr="00B2676F">
        <w:rPr>
          <w:sz w:val="24"/>
          <w:szCs w:val="24"/>
          <w:lang w:val="fr-FR"/>
        </w:rPr>
        <w:t>Annexe</w:t>
      </w:r>
      <w:r w:rsidR="003C2309" w:rsidRPr="00B2676F">
        <w:rPr>
          <w:sz w:val="24"/>
          <w:szCs w:val="24"/>
          <w:lang w:val="fr-FR"/>
        </w:rPr>
        <w:t xml:space="preserve"> </w:t>
      </w:r>
      <w:r w:rsidR="000D2A73" w:rsidRPr="00B2676F">
        <w:rPr>
          <w:sz w:val="24"/>
          <w:szCs w:val="24"/>
          <w:lang w:val="fr-FR"/>
        </w:rPr>
        <w:t>3</w:t>
      </w:r>
    </w:p>
    <w:p w14:paraId="6FC00C9D" w14:textId="77777777" w:rsidR="009D23E4" w:rsidRPr="00B2676F" w:rsidRDefault="009D23E4">
      <w:pPr>
        <w:rPr>
          <w:lang w:val="fr-FR"/>
        </w:rPr>
      </w:pPr>
    </w:p>
    <w:p w14:paraId="35B0C74A" w14:textId="77777777" w:rsidR="009D23E4" w:rsidRPr="00B2676F" w:rsidRDefault="009D23E4">
      <w:pPr>
        <w:rPr>
          <w:lang w:val="fr-FR"/>
        </w:rPr>
      </w:pPr>
    </w:p>
    <w:p w14:paraId="59DA3D38" w14:textId="77777777" w:rsidR="009D23E4" w:rsidRPr="00B2676F" w:rsidRDefault="009D23E4">
      <w:pPr>
        <w:rPr>
          <w:lang w:val="fr-FR"/>
        </w:rPr>
      </w:pPr>
    </w:p>
    <w:p w14:paraId="246B774B" w14:textId="77777777" w:rsidR="009D23E4" w:rsidRPr="00B2676F" w:rsidRDefault="007F27DB" w:rsidP="007F27DB">
      <w:pPr>
        <w:rPr>
          <w:lang w:val="fr-FR"/>
        </w:rPr>
      </w:pPr>
      <w:r w:rsidRPr="00B2676F">
        <w:rPr>
          <w:lang w:val="fr-FR"/>
        </w:rPr>
        <w:t xml:space="preserve">Eglises réformées </w:t>
      </w:r>
      <w:r w:rsidR="009D23E4" w:rsidRPr="00B2676F">
        <w:rPr>
          <w:lang w:val="fr-FR"/>
        </w:rPr>
        <w:t>Bern</w:t>
      </w:r>
      <w:r w:rsidRPr="00B2676F">
        <w:rPr>
          <w:lang w:val="fr-FR"/>
        </w:rPr>
        <w:t>e</w:t>
      </w:r>
      <w:r w:rsidR="009D23E4" w:rsidRPr="00B2676F">
        <w:rPr>
          <w:lang w:val="fr-FR"/>
        </w:rPr>
        <w:t>-Jura-Sol</w:t>
      </w:r>
      <w:r w:rsidRPr="00B2676F">
        <w:rPr>
          <w:lang w:val="fr-FR"/>
        </w:rPr>
        <w:t>eure</w:t>
      </w:r>
    </w:p>
    <w:p w14:paraId="49CC4BF1" w14:textId="77777777" w:rsidR="009D23E4" w:rsidRPr="00B2676F" w:rsidRDefault="007F27DB" w:rsidP="007F27DB">
      <w:pPr>
        <w:rPr>
          <w:lang w:val="fr-FR"/>
        </w:rPr>
      </w:pPr>
      <w:r w:rsidRPr="00B2676F">
        <w:rPr>
          <w:lang w:val="fr-FR"/>
        </w:rPr>
        <w:t>Secteur Services centraux</w:t>
      </w:r>
    </w:p>
    <w:p w14:paraId="3D8A3245" w14:textId="77777777" w:rsidR="009D23E4" w:rsidRPr="00B2676F" w:rsidRDefault="007F27DB" w:rsidP="0069296C">
      <w:pPr>
        <w:rPr>
          <w:lang w:val="fr-FR"/>
        </w:rPr>
      </w:pPr>
      <w:r w:rsidRPr="00B2676F">
        <w:rPr>
          <w:lang w:val="fr-FR"/>
        </w:rPr>
        <w:t>Consul</w:t>
      </w:r>
      <w:r w:rsidR="00B2676F">
        <w:rPr>
          <w:lang w:val="fr-FR"/>
        </w:rPr>
        <w:t>t</w:t>
      </w:r>
      <w:r w:rsidRPr="00B2676F">
        <w:rPr>
          <w:lang w:val="fr-FR"/>
        </w:rPr>
        <w:t>ation</w:t>
      </w:r>
    </w:p>
    <w:p w14:paraId="79B7531C" w14:textId="77777777" w:rsidR="009D23E4" w:rsidRPr="00B2676F" w:rsidRDefault="009D23E4">
      <w:pPr>
        <w:rPr>
          <w:lang w:val="fr-FR"/>
        </w:rPr>
      </w:pPr>
      <w:proofErr w:type="spellStart"/>
      <w:r w:rsidRPr="00B2676F">
        <w:rPr>
          <w:lang w:val="fr-FR"/>
        </w:rPr>
        <w:t>Altenbergstrasse</w:t>
      </w:r>
      <w:proofErr w:type="spellEnd"/>
      <w:r w:rsidRPr="00B2676F">
        <w:rPr>
          <w:lang w:val="fr-FR"/>
        </w:rPr>
        <w:t xml:space="preserve"> 66</w:t>
      </w:r>
    </w:p>
    <w:p w14:paraId="08FC5568" w14:textId="77777777" w:rsidR="009D23E4" w:rsidRPr="00B2676F" w:rsidRDefault="007F27DB" w:rsidP="007F27DB">
      <w:pPr>
        <w:rPr>
          <w:lang w:val="fr-FR"/>
        </w:rPr>
      </w:pPr>
      <w:r w:rsidRPr="00B2676F">
        <w:rPr>
          <w:lang w:val="fr-FR"/>
        </w:rPr>
        <w:t>Case postale</w:t>
      </w:r>
    </w:p>
    <w:p w14:paraId="5365308D" w14:textId="77777777" w:rsidR="009D23E4" w:rsidRPr="00B2676F" w:rsidRDefault="009D23E4">
      <w:pPr>
        <w:rPr>
          <w:lang w:val="fr-FR"/>
        </w:rPr>
      </w:pPr>
      <w:r w:rsidRPr="00B2676F">
        <w:rPr>
          <w:lang w:val="fr-FR"/>
        </w:rPr>
        <w:t>3000 Bern</w:t>
      </w:r>
      <w:r w:rsidR="007F27DB" w:rsidRPr="00B2676F">
        <w:rPr>
          <w:lang w:val="fr-FR"/>
        </w:rPr>
        <w:t>e</w:t>
      </w:r>
      <w:r w:rsidRPr="00B2676F">
        <w:rPr>
          <w:lang w:val="fr-FR"/>
        </w:rPr>
        <w:t xml:space="preserve"> 22</w:t>
      </w:r>
    </w:p>
    <w:p w14:paraId="6C046CC8" w14:textId="77777777" w:rsidR="009D23E4" w:rsidRPr="00B2676F" w:rsidRDefault="009D23E4">
      <w:pPr>
        <w:rPr>
          <w:lang w:val="fr-FR"/>
        </w:rPr>
      </w:pPr>
    </w:p>
    <w:p w14:paraId="00CE3384" w14:textId="77777777" w:rsidR="009D23E4" w:rsidRPr="00B2676F" w:rsidRDefault="009D23E4">
      <w:pPr>
        <w:rPr>
          <w:lang w:val="fr-FR"/>
        </w:rPr>
      </w:pPr>
    </w:p>
    <w:p w14:paraId="019AF000" w14:textId="77777777" w:rsidR="004E6FB5" w:rsidRPr="00B2676F" w:rsidRDefault="00B07991" w:rsidP="00B07991">
      <w:pPr>
        <w:rPr>
          <w:b/>
          <w:sz w:val="24"/>
          <w:szCs w:val="24"/>
          <w:lang w:val="fr-FR"/>
        </w:rPr>
      </w:pPr>
      <w:r w:rsidRPr="00B2676F">
        <w:rPr>
          <w:b/>
          <w:sz w:val="24"/>
          <w:szCs w:val="24"/>
          <w:lang w:val="fr-FR"/>
        </w:rPr>
        <w:t>Réponses à la consultation</w:t>
      </w:r>
    </w:p>
    <w:p w14:paraId="2FF5E773" w14:textId="77777777" w:rsidR="009D23E4" w:rsidRPr="00B2676F" w:rsidRDefault="009D23E4">
      <w:pPr>
        <w:rPr>
          <w:lang w:val="fr-FR"/>
        </w:rPr>
      </w:pPr>
    </w:p>
    <w:p w14:paraId="07BCF5A4" w14:textId="77777777" w:rsidR="00160011" w:rsidRPr="00B2676F" w:rsidRDefault="00160011">
      <w:pPr>
        <w:rPr>
          <w:b/>
          <w:szCs w:val="20"/>
          <w:lang w:val="fr-FR"/>
        </w:rPr>
      </w:pPr>
    </w:p>
    <w:p w14:paraId="77284B03" w14:textId="14CC3C3F" w:rsidR="00160011" w:rsidRPr="00B2676F" w:rsidRDefault="00B54D14" w:rsidP="0051233A">
      <w:pPr>
        <w:rPr>
          <w:b/>
          <w:szCs w:val="20"/>
          <w:u w:val="single"/>
          <w:lang w:val="fr-FR"/>
        </w:rPr>
      </w:pPr>
      <w:r w:rsidRPr="00B2676F">
        <w:rPr>
          <w:b/>
          <w:szCs w:val="20"/>
          <w:u w:val="single"/>
          <w:lang w:val="fr-FR"/>
        </w:rPr>
        <w:t>Modification du règlement sur la péréquation financière</w:t>
      </w:r>
      <w:r w:rsidR="00160011" w:rsidRPr="00B2676F">
        <w:rPr>
          <w:b/>
          <w:szCs w:val="20"/>
          <w:u w:val="single"/>
          <w:lang w:val="fr-FR"/>
        </w:rPr>
        <w:t xml:space="preserve"> (</w:t>
      </w:r>
      <w:r w:rsidRPr="00B2676F">
        <w:rPr>
          <w:b/>
          <w:szCs w:val="20"/>
          <w:u w:val="single"/>
          <w:lang w:val="fr-FR"/>
        </w:rPr>
        <w:t>RLE</w:t>
      </w:r>
      <w:r w:rsidR="00160011" w:rsidRPr="00B2676F">
        <w:rPr>
          <w:b/>
          <w:szCs w:val="20"/>
          <w:u w:val="single"/>
          <w:lang w:val="fr-FR"/>
        </w:rPr>
        <w:t xml:space="preserve"> </w:t>
      </w:r>
      <w:bookmarkStart w:id="0" w:name="_GoBack"/>
      <w:r w:rsidR="00DD6E9E">
        <w:rPr>
          <w:b/>
          <w:szCs w:val="20"/>
          <w:u w:val="single"/>
          <w:lang w:val="fr-FR"/>
        </w:rPr>
        <w:t>61.210</w:t>
      </w:r>
      <w:bookmarkEnd w:id="0"/>
      <w:r w:rsidR="00160011" w:rsidRPr="00B2676F">
        <w:rPr>
          <w:b/>
          <w:szCs w:val="20"/>
          <w:u w:val="single"/>
          <w:lang w:val="fr-FR"/>
        </w:rPr>
        <w:t>)</w:t>
      </w:r>
      <w:r w:rsidR="000A0218" w:rsidRPr="00B2676F">
        <w:rPr>
          <w:b/>
          <w:szCs w:val="20"/>
          <w:u w:val="single"/>
          <w:lang w:val="fr-FR"/>
        </w:rPr>
        <w:t xml:space="preserve"> </w:t>
      </w:r>
      <w:r w:rsidRPr="00B2676F">
        <w:rPr>
          <w:b/>
          <w:szCs w:val="20"/>
          <w:u w:val="single"/>
          <w:lang w:val="fr-FR"/>
        </w:rPr>
        <w:t>selon le tableau synoptique de l’annexe</w:t>
      </w:r>
      <w:r w:rsidR="0051233A" w:rsidRPr="00B2676F">
        <w:rPr>
          <w:b/>
          <w:szCs w:val="20"/>
          <w:u w:val="single"/>
          <w:lang w:val="fr-FR"/>
        </w:rPr>
        <w:t xml:space="preserve"> </w:t>
      </w:r>
      <w:r w:rsidR="00DD6E9E">
        <w:rPr>
          <w:b/>
          <w:szCs w:val="20"/>
          <w:u w:val="single"/>
          <w:lang w:val="fr-FR"/>
        </w:rPr>
        <w:t>2</w:t>
      </w:r>
    </w:p>
    <w:p w14:paraId="5FD29DA6" w14:textId="77777777" w:rsidR="00160011" w:rsidRPr="00B2676F" w:rsidRDefault="00160011" w:rsidP="00160011">
      <w:pPr>
        <w:rPr>
          <w:b/>
          <w:szCs w:val="20"/>
          <w:lang w:val="fr-FR"/>
        </w:rPr>
      </w:pPr>
    </w:p>
    <w:p w14:paraId="2DF6CC96" w14:textId="77777777" w:rsidR="00DC1B81" w:rsidRPr="00B2676F" w:rsidRDefault="00E56051" w:rsidP="0069296C">
      <w:pPr>
        <w:keepNext/>
        <w:pBdr>
          <w:top w:val="single" w:sz="4" w:space="1" w:color="auto"/>
        </w:pBdr>
        <w:shd w:val="clear" w:color="auto" w:fill="D9D9D9" w:themeFill="background1" w:themeFillShade="D9"/>
        <w:spacing w:before="80" w:after="80"/>
        <w:rPr>
          <w:rFonts w:eastAsia="Arial Unicode MS" w:cs="Arial"/>
          <w:b/>
          <w:bCs/>
          <w:szCs w:val="20"/>
          <w:lang w:val="fr-FR"/>
        </w:rPr>
      </w:pPr>
      <w:r w:rsidRPr="00B2676F">
        <w:rPr>
          <w:b/>
          <w:szCs w:val="20"/>
          <w:lang w:val="fr-FR"/>
        </w:rPr>
        <w:t>Article</w:t>
      </w:r>
      <w:r w:rsidR="00AC091A" w:rsidRPr="00B2676F">
        <w:rPr>
          <w:b/>
          <w:szCs w:val="20"/>
          <w:lang w:val="fr-FR"/>
        </w:rPr>
        <w:t xml:space="preserve"> </w:t>
      </w:r>
      <w:r w:rsidR="00DC1B81" w:rsidRPr="00B2676F">
        <w:rPr>
          <w:b/>
          <w:szCs w:val="20"/>
          <w:lang w:val="fr-FR"/>
        </w:rPr>
        <w:t>5</w:t>
      </w:r>
      <w:r w:rsidRPr="00B2676F">
        <w:rPr>
          <w:b/>
          <w:szCs w:val="20"/>
          <w:lang w:val="fr-FR"/>
        </w:rPr>
        <w:t>, alinéa</w:t>
      </w:r>
      <w:r w:rsidR="00AC091A" w:rsidRPr="00B2676F">
        <w:rPr>
          <w:b/>
          <w:szCs w:val="20"/>
          <w:lang w:val="fr-FR"/>
        </w:rPr>
        <w:t xml:space="preserve"> </w:t>
      </w:r>
      <w:r w:rsidR="00DC1B81" w:rsidRPr="00B2676F">
        <w:rPr>
          <w:b/>
          <w:szCs w:val="20"/>
          <w:lang w:val="fr-FR"/>
        </w:rPr>
        <w:t xml:space="preserve">2 </w:t>
      </w:r>
      <w:r w:rsidR="000A0218" w:rsidRPr="00B2676F">
        <w:rPr>
          <w:b/>
          <w:szCs w:val="20"/>
          <w:lang w:val="fr-FR"/>
        </w:rPr>
        <w:t xml:space="preserve">- </w:t>
      </w:r>
      <w:r w:rsidR="0051233A" w:rsidRPr="00B2676F">
        <w:rPr>
          <w:rFonts w:eastAsia="Arial Unicode MS" w:cs="Arial"/>
          <w:b/>
          <w:bCs/>
          <w:szCs w:val="20"/>
          <w:lang w:val="fr-FR"/>
        </w:rPr>
        <w:t>Calcul de la contribution et notification du montant à verser</w:t>
      </w:r>
    </w:p>
    <w:p w14:paraId="701363D1" w14:textId="77777777" w:rsidR="00AC091A" w:rsidRPr="00B2676F" w:rsidRDefault="00AC091A" w:rsidP="00160011">
      <w:pPr>
        <w:rPr>
          <w:b/>
          <w:szCs w:val="20"/>
          <w:lang w:val="fr-FR"/>
        </w:rPr>
      </w:pPr>
    </w:p>
    <w:p w14:paraId="32E93426" w14:textId="77777777" w:rsidR="00AC091A" w:rsidRPr="00B2676F" w:rsidRDefault="00E56051" w:rsidP="00541689">
      <w:pPr>
        <w:rPr>
          <w:szCs w:val="20"/>
          <w:lang w:val="fr-FR"/>
        </w:rPr>
      </w:pPr>
      <w:r w:rsidRPr="00B2676F">
        <w:rPr>
          <w:szCs w:val="20"/>
          <w:lang w:val="fr-FR"/>
        </w:rPr>
        <w:t>Nous sommes</w:t>
      </w:r>
    </w:p>
    <w:p w14:paraId="37826CF2" w14:textId="77777777" w:rsidR="00541689" w:rsidRPr="00B2676F" w:rsidRDefault="00541689" w:rsidP="0069296C">
      <w:pPr>
        <w:rPr>
          <w:szCs w:val="20"/>
          <w:lang w:val="fr-FR"/>
        </w:rPr>
      </w:pPr>
      <w:r w:rsidRPr="00B2676F">
        <w:rPr>
          <w:szCs w:val="20"/>
          <w:lang w:val="fr-FR"/>
        </w:rPr>
        <w:sym w:font="Wingdings" w:char="F06F"/>
      </w:r>
      <w:r w:rsidR="00DD39A3">
        <w:rPr>
          <w:szCs w:val="20"/>
          <w:lang w:val="fr-FR"/>
        </w:rPr>
        <w:t xml:space="preserve"> </w:t>
      </w:r>
      <w:proofErr w:type="gramStart"/>
      <w:r w:rsidR="00E56051" w:rsidRPr="00B2676F">
        <w:rPr>
          <w:szCs w:val="20"/>
          <w:lang w:val="fr-FR"/>
        </w:rPr>
        <w:t>d’accord</w:t>
      </w:r>
      <w:proofErr w:type="gramEnd"/>
      <w:r w:rsidR="00E56051" w:rsidRPr="00B2676F">
        <w:rPr>
          <w:szCs w:val="20"/>
          <w:lang w:val="fr-FR"/>
        </w:rPr>
        <w:t>.</w:t>
      </w:r>
      <w:r w:rsidRPr="00B2676F">
        <w:rPr>
          <w:szCs w:val="20"/>
          <w:lang w:val="fr-FR"/>
        </w:rPr>
        <w:tab/>
      </w:r>
      <w:r w:rsidRPr="00B2676F">
        <w:rPr>
          <w:szCs w:val="20"/>
          <w:lang w:val="fr-FR"/>
        </w:rPr>
        <w:tab/>
      </w:r>
      <w:r w:rsidRPr="00B2676F">
        <w:rPr>
          <w:szCs w:val="20"/>
          <w:lang w:val="fr-FR"/>
        </w:rPr>
        <w:tab/>
      </w:r>
      <w:r w:rsidRPr="00B2676F">
        <w:rPr>
          <w:szCs w:val="20"/>
          <w:lang w:val="fr-FR"/>
        </w:rPr>
        <w:tab/>
      </w:r>
      <w:r w:rsidRPr="00B2676F">
        <w:rPr>
          <w:szCs w:val="20"/>
          <w:lang w:val="fr-FR"/>
        </w:rPr>
        <w:sym w:font="Wingdings" w:char="F06F"/>
      </w:r>
      <w:r w:rsidR="00DD39A3">
        <w:rPr>
          <w:szCs w:val="20"/>
          <w:lang w:val="fr-FR"/>
        </w:rPr>
        <w:t xml:space="preserve"> </w:t>
      </w:r>
      <w:proofErr w:type="gramStart"/>
      <w:r w:rsidR="00E56051" w:rsidRPr="00B2676F">
        <w:rPr>
          <w:b/>
          <w:szCs w:val="20"/>
          <w:u w:val="single"/>
          <w:lang w:val="fr-FR"/>
        </w:rPr>
        <w:t>pas</w:t>
      </w:r>
      <w:proofErr w:type="gramEnd"/>
      <w:r w:rsidR="00E56051" w:rsidRPr="00B2676F">
        <w:rPr>
          <w:b/>
          <w:szCs w:val="20"/>
          <w:lang w:val="fr-FR"/>
        </w:rPr>
        <w:t xml:space="preserve"> </w:t>
      </w:r>
      <w:r w:rsidR="00E56051" w:rsidRPr="00B2676F">
        <w:rPr>
          <w:szCs w:val="20"/>
          <w:lang w:val="fr-FR"/>
        </w:rPr>
        <w:t>d’accord.</w:t>
      </w:r>
    </w:p>
    <w:p w14:paraId="219A6345" w14:textId="77777777" w:rsidR="00541689" w:rsidRPr="00B2676F" w:rsidRDefault="00541689" w:rsidP="00541689">
      <w:pPr>
        <w:rPr>
          <w:szCs w:val="2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689" w:rsidRPr="00DD39A3" w14:paraId="1D360A87" w14:textId="77777777" w:rsidTr="00A935A1">
        <w:trPr>
          <w:tblHeader/>
        </w:trPr>
        <w:tc>
          <w:tcPr>
            <w:tcW w:w="9062" w:type="dxa"/>
            <w:shd w:val="clear" w:color="auto" w:fill="F2F2F2" w:themeFill="background1" w:themeFillShade="F2"/>
          </w:tcPr>
          <w:p w14:paraId="3ADF225D" w14:textId="77777777" w:rsidR="00541689" w:rsidRPr="00B2676F" w:rsidRDefault="00E56051" w:rsidP="00AC7435">
            <w:pPr>
              <w:rPr>
                <w:b/>
                <w:szCs w:val="20"/>
                <w:lang w:val="fr-FR"/>
              </w:rPr>
            </w:pPr>
            <w:r w:rsidRPr="00B2676F">
              <w:rPr>
                <w:b/>
                <w:szCs w:val="20"/>
                <w:lang w:val="fr-FR"/>
              </w:rPr>
              <w:t>Motif</w:t>
            </w:r>
            <w:r w:rsidR="009159E2" w:rsidRPr="00B2676F">
              <w:rPr>
                <w:b/>
                <w:szCs w:val="20"/>
                <w:lang w:val="fr-FR"/>
              </w:rPr>
              <w:t xml:space="preserve"> / </w:t>
            </w:r>
            <w:r w:rsidRPr="00B2676F">
              <w:rPr>
                <w:b/>
                <w:szCs w:val="20"/>
                <w:lang w:val="fr-FR"/>
              </w:rPr>
              <w:t>proposition alternative</w:t>
            </w:r>
          </w:p>
        </w:tc>
      </w:tr>
      <w:tr w:rsidR="00541689" w:rsidRPr="00DD39A3" w14:paraId="5962EFB5" w14:textId="77777777" w:rsidTr="00AC7435">
        <w:tc>
          <w:tcPr>
            <w:tcW w:w="9062" w:type="dxa"/>
          </w:tcPr>
          <w:p w14:paraId="3D3E8E1F" w14:textId="77777777" w:rsidR="00541689" w:rsidRPr="00B2676F" w:rsidRDefault="00541689" w:rsidP="00AC7435">
            <w:pPr>
              <w:jc w:val="both"/>
              <w:rPr>
                <w:szCs w:val="20"/>
                <w:lang w:val="fr-FR"/>
              </w:rPr>
            </w:pPr>
          </w:p>
          <w:p w14:paraId="23DF1421" w14:textId="77777777" w:rsidR="009159E2" w:rsidRPr="00B2676F" w:rsidRDefault="009159E2" w:rsidP="00AC7435">
            <w:pPr>
              <w:jc w:val="both"/>
              <w:rPr>
                <w:szCs w:val="20"/>
                <w:lang w:val="fr-FR"/>
              </w:rPr>
            </w:pPr>
          </w:p>
          <w:p w14:paraId="4013F9CC" w14:textId="77777777" w:rsidR="00541689" w:rsidRPr="00B2676F" w:rsidRDefault="00541689" w:rsidP="00AC7435">
            <w:pPr>
              <w:jc w:val="both"/>
              <w:rPr>
                <w:szCs w:val="20"/>
                <w:lang w:val="fr-FR"/>
              </w:rPr>
            </w:pPr>
          </w:p>
        </w:tc>
      </w:tr>
    </w:tbl>
    <w:p w14:paraId="4392E279" w14:textId="77777777" w:rsidR="00541689" w:rsidRPr="00B2676F" w:rsidRDefault="00541689">
      <w:pPr>
        <w:rPr>
          <w:szCs w:val="20"/>
          <w:lang w:val="fr-FR"/>
        </w:rPr>
      </w:pPr>
    </w:p>
    <w:p w14:paraId="75070F20" w14:textId="77777777" w:rsidR="00AC2723" w:rsidRPr="00B2676F" w:rsidRDefault="00E56051" w:rsidP="0069296C">
      <w:pPr>
        <w:keepNext/>
        <w:pBdr>
          <w:top w:val="single" w:sz="4" w:space="1" w:color="auto"/>
        </w:pBdr>
        <w:shd w:val="clear" w:color="auto" w:fill="D9D9D9" w:themeFill="background1" w:themeFillShade="D9"/>
        <w:spacing w:before="80" w:after="80"/>
        <w:rPr>
          <w:rFonts w:eastAsia="Arial Unicode MS" w:cs="Arial"/>
          <w:b/>
          <w:bCs/>
          <w:szCs w:val="20"/>
          <w:lang w:val="fr-FR"/>
        </w:rPr>
      </w:pPr>
      <w:r w:rsidRPr="00B2676F">
        <w:rPr>
          <w:b/>
          <w:szCs w:val="20"/>
          <w:lang w:val="fr-FR"/>
        </w:rPr>
        <w:t>Article</w:t>
      </w:r>
      <w:r w:rsidR="00AC091A" w:rsidRPr="00B2676F">
        <w:rPr>
          <w:b/>
          <w:szCs w:val="20"/>
          <w:lang w:val="fr-FR"/>
        </w:rPr>
        <w:t xml:space="preserve"> </w:t>
      </w:r>
      <w:r w:rsidR="00F416A1" w:rsidRPr="00B2676F">
        <w:rPr>
          <w:b/>
          <w:szCs w:val="20"/>
          <w:lang w:val="fr-FR"/>
        </w:rPr>
        <w:t>13</w:t>
      </w:r>
      <w:r w:rsidRPr="00B2676F">
        <w:rPr>
          <w:b/>
          <w:szCs w:val="20"/>
          <w:lang w:val="fr-FR"/>
        </w:rPr>
        <w:t>, alinéa</w:t>
      </w:r>
      <w:r w:rsidR="00B148B8" w:rsidRPr="00B2676F">
        <w:rPr>
          <w:b/>
          <w:szCs w:val="20"/>
          <w:lang w:val="fr-FR"/>
        </w:rPr>
        <w:t xml:space="preserve"> </w:t>
      </w:r>
      <w:r w:rsidR="00F416A1" w:rsidRPr="00B2676F">
        <w:rPr>
          <w:b/>
          <w:szCs w:val="20"/>
          <w:lang w:val="fr-FR"/>
        </w:rPr>
        <w:t>2</w:t>
      </w:r>
      <w:r w:rsidR="00AC2723" w:rsidRPr="00B2676F">
        <w:rPr>
          <w:b/>
          <w:szCs w:val="20"/>
          <w:lang w:val="fr-FR"/>
        </w:rPr>
        <w:t xml:space="preserve"> - </w:t>
      </w:r>
      <w:r w:rsidR="0051233A" w:rsidRPr="00B2676F">
        <w:rPr>
          <w:rFonts w:eastAsia="Arial Unicode MS" w:cs="Arial"/>
          <w:b/>
          <w:bCs/>
          <w:szCs w:val="20"/>
          <w:lang w:val="fr-FR"/>
        </w:rPr>
        <w:t>Paroisses jurassiennes et paroisses soleuroises</w:t>
      </w:r>
    </w:p>
    <w:p w14:paraId="2ADC304B" w14:textId="77777777" w:rsidR="00AC091A" w:rsidRPr="00B2676F" w:rsidRDefault="00AC091A" w:rsidP="00AC091A">
      <w:pPr>
        <w:rPr>
          <w:szCs w:val="20"/>
          <w:lang w:val="fr-FR"/>
        </w:rPr>
      </w:pPr>
    </w:p>
    <w:p w14:paraId="5C3575DA" w14:textId="77777777" w:rsidR="00AC091A" w:rsidRPr="00B2676F" w:rsidRDefault="00E56051" w:rsidP="00AC091A">
      <w:pPr>
        <w:rPr>
          <w:szCs w:val="20"/>
          <w:lang w:val="fr-FR"/>
        </w:rPr>
      </w:pPr>
      <w:r w:rsidRPr="00B2676F">
        <w:rPr>
          <w:szCs w:val="20"/>
          <w:lang w:val="fr-FR"/>
        </w:rPr>
        <w:t>Nous sommes</w:t>
      </w:r>
    </w:p>
    <w:p w14:paraId="09F7066A" w14:textId="77777777" w:rsidR="00AC091A" w:rsidRPr="00B2676F" w:rsidRDefault="00AC091A" w:rsidP="0069296C">
      <w:pPr>
        <w:rPr>
          <w:szCs w:val="20"/>
          <w:lang w:val="fr-FR"/>
        </w:rPr>
      </w:pPr>
      <w:r w:rsidRPr="00B2676F">
        <w:rPr>
          <w:szCs w:val="20"/>
          <w:lang w:val="fr-FR"/>
        </w:rPr>
        <w:sym w:font="Wingdings" w:char="F06F"/>
      </w:r>
      <w:r w:rsidR="00DD39A3">
        <w:rPr>
          <w:szCs w:val="20"/>
          <w:lang w:val="fr-FR"/>
        </w:rPr>
        <w:t xml:space="preserve"> </w:t>
      </w:r>
      <w:proofErr w:type="gramStart"/>
      <w:r w:rsidR="00E56051" w:rsidRPr="00B2676F">
        <w:rPr>
          <w:szCs w:val="20"/>
          <w:lang w:val="fr-FR"/>
        </w:rPr>
        <w:t>d’accord</w:t>
      </w:r>
      <w:proofErr w:type="gramEnd"/>
      <w:r w:rsidR="00E56051" w:rsidRPr="00B2676F">
        <w:rPr>
          <w:szCs w:val="20"/>
          <w:lang w:val="fr-FR"/>
        </w:rPr>
        <w:t>.</w:t>
      </w:r>
      <w:r w:rsidRPr="00B2676F">
        <w:rPr>
          <w:szCs w:val="20"/>
          <w:lang w:val="fr-FR"/>
        </w:rPr>
        <w:tab/>
      </w:r>
      <w:r w:rsidRPr="00B2676F">
        <w:rPr>
          <w:szCs w:val="20"/>
          <w:lang w:val="fr-FR"/>
        </w:rPr>
        <w:tab/>
      </w:r>
      <w:r w:rsidRPr="00B2676F">
        <w:rPr>
          <w:szCs w:val="20"/>
          <w:lang w:val="fr-FR"/>
        </w:rPr>
        <w:tab/>
      </w:r>
      <w:r w:rsidRPr="00B2676F">
        <w:rPr>
          <w:szCs w:val="20"/>
          <w:lang w:val="fr-FR"/>
        </w:rPr>
        <w:tab/>
      </w:r>
      <w:r w:rsidRPr="00B2676F">
        <w:rPr>
          <w:szCs w:val="20"/>
          <w:lang w:val="fr-FR"/>
        </w:rPr>
        <w:sym w:font="Wingdings" w:char="F06F"/>
      </w:r>
      <w:r w:rsidR="00DD39A3">
        <w:rPr>
          <w:szCs w:val="20"/>
          <w:lang w:val="fr-FR"/>
        </w:rPr>
        <w:t xml:space="preserve"> </w:t>
      </w:r>
      <w:proofErr w:type="gramStart"/>
      <w:r w:rsidR="00E56051" w:rsidRPr="00B2676F">
        <w:rPr>
          <w:b/>
          <w:szCs w:val="20"/>
          <w:u w:val="single"/>
          <w:lang w:val="fr-FR"/>
        </w:rPr>
        <w:t>pas</w:t>
      </w:r>
      <w:proofErr w:type="gramEnd"/>
      <w:r w:rsidR="00E56051" w:rsidRPr="00B2676F">
        <w:rPr>
          <w:b/>
          <w:szCs w:val="20"/>
          <w:lang w:val="fr-FR"/>
        </w:rPr>
        <w:t xml:space="preserve"> </w:t>
      </w:r>
      <w:r w:rsidR="00E56051" w:rsidRPr="00B2676F">
        <w:rPr>
          <w:szCs w:val="20"/>
          <w:lang w:val="fr-FR"/>
        </w:rPr>
        <w:t>d’accord.</w:t>
      </w:r>
    </w:p>
    <w:p w14:paraId="64BDB84B" w14:textId="77777777" w:rsidR="00AC091A" w:rsidRPr="00B2676F" w:rsidRDefault="00AC091A" w:rsidP="00AC091A">
      <w:pPr>
        <w:rPr>
          <w:szCs w:val="2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091A" w:rsidRPr="00B2676F" w14:paraId="7A9FF2C9" w14:textId="77777777" w:rsidTr="00654812">
        <w:trPr>
          <w:tblHeader/>
        </w:trPr>
        <w:tc>
          <w:tcPr>
            <w:tcW w:w="9062" w:type="dxa"/>
            <w:shd w:val="clear" w:color="auto" w:fill="F2F2F2" w:themeFill="background1" w:themeFillShade="F2"/>
          </w:tcPr>
          <w:p w14:paraId="5D540064" w14:textId="77777777" w:rsidR="00AC091A" w:rsidRPr="00B2676F" w:rsidRDefault="00E56051" w:rsidP="00654812">
            <w:pPr>
              <w:rPr>
                <w:b/>
                <w:szCs w:val="20"/>
                <w:lang w:val="fr-FR"/>
              </w:rPr>
            </w:pPr>
            <w:r w:rsidRPr="00B2676F">
              <w:rPr>
                <w:b/>
                <w:szCs w:val="20"/>
                <w:lang w:val="fr-FR"/>
              </w:rPr>
              <w:t>Motif</w:t>
            </w:r>
            <w:r w:rsidR="00AC091A" w:rsidRPr="00B2676F">
              <w:rPr>
                <w:b/>
                <w:szCs w:val="20"/>
                <w:lang w:val="fr-FR"/>
              </w:rPr>
              <w:t xml:space="preserve"> / </w:t>
            </w:r>
            <w:r w:rsidRPr="00B2676F">
              <w:rPr>
                <w:b/>
                <w:szCs w:val="20"/>
                <w:lang w:val="fr-FR"/>
              </w:rPr>
              <w:t>proposition alternative</w:t>
            </w:r>
          </w:p>
        </w:tc>
      </w:tr>
      <w:tr w:rsidR="00AC091A" w:rsidRPr="00B2676F" w14:paraId="52DED3C2" w14:textId="77777777" w:rsidTr="00654812">
        <w:tc>
          <w:tcPr>
            <w:tcW w:w="9062" w:type="dxa"/>
          </w:tcPr>
          <w:p w14:paraId="65320FE3" w14:textId="77777777" w:rsidR="00AC091A" w:rsidRPr="00B2676F" w:rsidRDefault="00AC091A" w:rsidP="00654812">
            <w:pPr>
              <w:jc w:val="both"/>
              <w:rPr>
                <w:szCs w:val="20"/>
                <w:lang w:val="fr-FR"/>
              </w:rPr>
            </w:pPr>
          </w:p>
          <w:p w14:paraId="4C9875DE" w14:textId="77777777" w:rsidR="00AC091A" w:rsidRPr="00B2676F" w:rsidRDefault="00AC091A" w:rsidP="00654812">
            <w:pPr>
              <w:jc w:val="both"/>
              <w:rPr>
                <w:szCs w:val="20"/>
                <w:lang w:val="fr-FR"/>
              </w:rPr>
            </w:pPr>
          </w:p>
          <w:p w14:paraId="0FEEAFE6" w14:textId="77777777" w:rsidR="00AC091A" w:rsidRPr="00B2676F" w:rsidRDefault="00AC091A" w:rsidP="00654812">
            <w:pPr>
              <w:jc w:val="both"/>
              <w:rPr>
                <w:szCs w:val="20"/>
                <w:lang w:val="fr-FR"/>
              </w:rPr>
            </w:pPr>
          </w:p>
        </w:tc>
      </w:tr>
    </w:tbl>
    <w:p w14:paraId="496EA513" w14:textId="77777777" w:rsidR="00AC091A" w:rsidRPr="00B2676F" w:rsidRDefault="00AC091A">
      <w:pPr>
        <w:rPr>
          <w:szCs w:val="20"/>
          <w:lang w:val="fr-FR"/>
        </w:rPr>
      </w:pPr>
    </w:p>
    <w:p w14:paraId="34BF9D73" w14:textId="77777777" w:rsidR="00AC2723" w:rsidRPr="00B2676F" w:rsidRDefault="00E56051" w:rsidP="0069296C">
      <w:pPr>
        <w:keepNext/>
        <w:pBdr>
          <w:top w:val="single" w:sz="4" w:space="1" w:color="auto"/>
        </w:pBdr>
        <w:shd w:val="clear" w:color="auto" w:fill="D9D9D9" w:themeFill="background1" w:themeFillShade="D9"/>
        <w:spacing w:before="80" w:after="80"/>
        <w:rPr>
          <w:rFonts w:eastAsia="Arial Unicode MS" w:cs="Arial"/>
          <w:b/>
          <w:bCs/>
          <w:szCs w:val="20"/>
          <w:lang w:val="fr-FR"/>
        </w:rPr>
      </w:pPr>
      <w:r w:rsidRPr="00B2676F">
        <w:rPr>
          <w:b/>
          <w:szCs w:val="20"/>
          <w:lang w:val="fr-FR"/>
        </w:rPr>
        <w:t>Article</w:t>
      </w:r>
      <w:r w:rsidR="00AC2723" w:rsidRPr="00B2676F">
        <w:rPr>
          <w:b/>
          <w:szCs w:val="20"/>
          <w:lang w:val="fr-FR"/>
        </w:rPr>
        <w:t xml:space="preserve"> </w:t>
      </w:r>
      <w:r w:rsidR="00FA1EAD" w:rsidRPr="00B2676F">
        <w:rPr>
          <w:b/>
          <w:szCs w:val="20"/>
          <w:lang w:val="fr-FR"/>
        </w:rPr>
        <w:t>16</w:t>
      </w:r>
      <w:r w:rsidRPr="00B2676F">
        <w:rPr>
          <w:b/>
          <w:szCs w:val="20"/>
          <w:lang w:val="fr-FR"/>
        </w:rPr>
        <w:t>, alinéa</w:t>
      </w:r>
      <w:r w:rsidR="00B148B8" w:rsidRPr="00B2676F">
        <w:rPr>
          <w:b/>
          <w:szCs w:val="20"/>
          <w:lang w:val="fr-FR"/>
        </w:rPr>
        <w:t xml:space="preserve"> </w:t>
      </w:r>
      <w:r w:rsidR="00FA1EAD" w:rsidRPr="00B2676F">
        <w:rPr>
          <w:b/>
          <w:szCs w:val="20"/>
          <w:lang w:val="fr-FR"/>
        </w:rPr>
        <w:t>1</w:t>
      </w:r>
      <w:r w:rsidR="00FA1EAD" w:rsidRPr="00B2676F">
        <w:rPr>
          <w:b/>
          <w:szCs w:val="20"/>
          <w:vertAlign w:val="superscript"/>
          <w:lang w:val="fr-FR"/>
        </w:rPr>
        <w:t>bis</w:t>
      </w:r>
      <w:r w:rsidR="00FA1EAD" w:rsidRPr="00B2676F">
        <w:rPr>
          <w:b/>
          <w:szCs w:val="20"/>
          <w:lang w:val="fr-FR"/>
        </w:rPr>
        <w:t xml:space="preserve"> </w:t>
      </w:r>
      <w:r w:rsidR="0051233A" w:rsidRPr="00B2676F">
        <w:rPr>
          <w:b/>
          <w:szCs w:val="20"/>
          <w:lang w:val="fr-FR"/>
        </w:rPr>
        <w:t xml:space="preserve">- </w:t>
      </w:r>
      <w:r w:rsidR="0051233A" w:rsidRPr="00B2676F">
        <w:rPr>
          <w:rFonts w:eastAsia="Arial Unicode MS" w:cs="Arial"/>
          <w:b/>
          <w:bCs/>
          <w:szCs w:val="20"/>
          <w:lang w:val="fr-FR"/>
        </w:rPr>
        <w:t>Versement de la subvention</w:t>
      </w:r>
    </w:p>
    <w:p w14:paraId="36080C8F" w14:textId="77777777" w:rsidR="00AC2723" w:rsidRPr="00B2676F" w:rsidRDefault="00AC2723" w:rsidP="00AC2723">
      <w:pPr>
        <w:rPr>
          <w:szCs w:val="20"/>
          <w:lang w:val="fr-FR"/>
        </w:rPr>
      </w:pPr>
    </w:p>
    <w:p w14:paraId="6DD6A43C" w14:textId="77777777" w:rsidR="00AC2723" w:rsidRPr="00B2676F" w:rsidRDefault="00E56051" w:rsidP="00AC2723">
      <w:pPr>
        <w:rPr>
          <w:szCs w:val="20"/>
          <w:lang w:val="fr-FR"/>
        </w:rPr>
      </w:pPr>
      <w:r w:rsidRPr="00B2676F">
        <w:rPr>
          <w:szCs w:val="20"/>
          <w:lang w:val="fr-FR"/>
        </w:rPr>
        <w:t>Nous sommes</w:t>
      </w:r>
    </w:p>
    <w:p w14:paraId="5E678D47" w14:textId="77777777" w:rsidR="00AC2723" w:rsidRPr="00B2676F" w:rsidRDefault="00AC2723" w:rsidP="0069296C">
      <w:pPr>
        <w:rPr>
          <w:szCs w:val="20"/>
          <w:lang w:val="fr-FR"/>
        </w:rPr>
      </w:pPr>
      <w:r w:rsidRPr="00B2676F">
        <w:rPr>
          <w:szCs w:val="20"/>
          <w:lang w:val="fr-FR"/>
        </w:rPr>
        <w:sym w:font="Wingdings" w:char="F06F"/>
      </w:r>
      <w:r w:rsidR="00DD39A3">
        <w:rPr>
          <w:szCs w:val="20"/>
          <w:lang w:val="fr-FR"/>
        </w:rPr>
        <w:t xml:space="preserve"> </w:t>
      </w:r>
      <w:proofErr w:type="gramStart"/>
      <w:r w:rsidR="00E56051" w:rsidRPr="00B2676F">
        <w:rPr>
          <w:szCs w:val="20"/>
          <w:lang w:val="fr-FR"/>
        </w:rPr>
        <w:t>d’accord</w:t>
      </w:r>
      <w:proofErr w:type="gramEnd"/>
      <w:r w:rsidR="00E56051" w:rsidRPr="00B2676F">
        <w:rPr>
          <w:szCs w:val="20"/>
          <w:lang w:val="fr-FR"/>
        </w:rPr>
        <w:t>.</w:t>
      </w:r>
      <w:r w:rsidRPr="00B2676F">
        <w:rPr>
          <w:szCs w:val="20"/>
          <w:lang w:val="fr-FR"/>
        </w:rPr>
        <w:tab/>
      </w:r>
      <w:r w:rsidRPr="00B2676F">
        <w:rPr>
          <w:szCs w:val="20"/>
          <w:lang w:val="fr-FR"/>
        </w:rPr>
        <w:tab/>
      </w:r>
      <w:r w:rsidRPr="00B2676F">
        <w:rPr>
          <w:szCs w:val="20"/>
          <w:lang w:val="fr-FR"/>
        </w:rPr>
        <w:tab/>
      </w:r>
      <w:r w:rsidRPr="00B2676F">
        <w:rPr>
          <w:szCs w:val="20"/>
          <w:lang w:val="fr-FR"/>
        </w:rPr>
        <w:tab/>
      </w:r>
      <w:r w:rsidRPr="00B2676F">
        <w:rPr>
          <w:szCs w:val="20"/>
          <w:lang w:val="fr-FR"/>
        </w:rPr>
        <w:sym w:font="Wingdings" w:char="F06F"/>
      </w:r>
      <w:r w:rsidR="00DD39A3">
        <w:rPr>
          <w:szCs w:val="20"/>
          <w:lang w:val="fr-FR"/>
        </w:rPr>
        <w:t xml:space="preserve"> </w:t>
      </w:r>
      <w:proofErr w:type="gramStart"/>
      <w:r w:rsidR="00E56051" w:rsidRPr="00B2676F">
        <w:rPr>
          <w:b/>
          <w:szCs w:val="20"/>
          <w:u w:val="single"/>
          <w:lang w:val="fr-FR"/>
        </w:rPr>
        <w:t>pas</w:t>
      </w:r>
      <w:proofErr w:type="gramEnd"/>
      <w:r w:rsidR="00E56051" w:rsidRPr="00B2676F">
        <w:rPr>
          <w:b/>
          <w:szCs w:val="20"/>
          <w:lang w:val="fr-FR"/>
        </w:rPr>
        <w:t xml:space="preserve"> </w:t>
      </w:r>
      <w:r w:rsidR="00E56051" w:rsidRPr="00B2676F">
        <w:rPr>
          <w:szCs w:val="20"/>
          <w:lang w:val="fr-FR"/>
        </w:rPr>
        <w:t>d’accord.</w:t>
      </w:r>
    </w:p>
    <w:p w14:paraId="45A3C3D2" w14:textId="77777777" w:rsidR="00AC2723" w:rsidRPr="00B2676F" w:rsidRDefault="00AC2723" w:rsidP="00AC2723">
      <w:pPr>
        <w:rPr>
          <w:szCs w:val="2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723" w:rsidRPr="00DD39A3" w14:paraId="1E7B58D4" w14:textId="77777777" w:rsidTr="004E6814">
        <w:trPr>
          <w:tblHeader/>
        </w:trPr>
        <w:tc>
          <w:tcPr>
            <w:tcW w:w="9062" w:type="dxa"/>
            <w:shd w:val="clear" w:color="auto" w:fill="F2F2F2" w:themeFill="background1" w:themeFillShade="F2"/>
          </w:tcPr>
          <w:p w14:paraId="369C1FC3" w14:textId="77777777" w:rsidR="00AC2723" w:rsidRPr="00B2676F" w:rsidRDefault="00E56051" w:rsidP="004E6814">
            <w:pPr>
              <w:rPr>
                <w:b/>
                <w:szCs w:val="20"/>
                <w:lang w:val="fr-FR"/>
              </w:rPr>
            </w:pPr>
            <w:r w:rsidRPr="00B2676F">
              <w:rPr>
                <w:b/>
                <w:szCs w:val="20"/>
                <w:lang w:val="fr-FR"/>
              </w:rPr>
              <w:t>Motif</w:t>
            </w:r>
            <w:r w:rsidR="00AC2723" w:rsidRPr="00B2676F">
              <w:rPr>
                <w:b/>
                <w:szCs w:val="20"/>
                <w:lang w:val="fr-FR"/>
              </w:rPr>
              <w:t xml:space="preserve"> / </w:t>
            </w:r>
            <w:r w:rsidRPr="00B2676F">
              <w:rPr>
                <w:b/>
                <w:szCs w:val="20"/>
                <w:lang w:val="fr-FR"/>
              </w:rPr>
              <w:t>proposition alternative</w:t>
            </w:r>
          </w:p>
        </w:tc>
      </w:tr>
      <w:tr w:rsidR="00AC2723" w:rsidRPr="00DD39A3" w14:paraId="15A47920" w14:textId="77777777" w:rsidTr="004E6814">
        <w:tc>
          <w:tcPr>
            <w:tcW w:w="9062" w:type="dxa"/>
          </w:tcPr>
          <w:p w14:paraId="7D0B8073" w14:textId="77777777" w:rsidR="00AC2723" w:rsidRPr="00B2676F" w:rsidRDefault="00AC2723" w:rsidP="004E6814">
            <w:pPr>
              <w:jc w:val="both"/>
              <w:rPr>
                <w:szCs w:val="20"/>
                <w:lang w:val="fr-FR"/>
              </w:rPr>
            </w:pPr>
          </w:p>
          <w:p w14:paraId="3D4BA7E6" w14:textId="77777777" w:rsidR="00AC2723" w:rsidRPr="00B2676F" w:rsidRDefault="00AC2723" w:rsidP="004E6814">
            <w:pPr>
              <w:jc w:val="both"/>
              <w:rPr>
                <w:szCs w:val="20"/>
                <w:lang w:val="fr-FR"/>
              </w:rPr>
            </w:pPr>
          </w:p>
          <w:p w14:paraId="1A750098" w14:textId="77777777" w:rsidR="00AC2723" w:rsidRPr="00B2676F" w:rsidRDefault="00AC2723" w:rsidP="004E6814">
            <w:pPr>
              <w:jc w:val="both"/>
              <w:rPr>
                <w:szCs w:val="20"/>
                <w:lang w:val="fr-FR"/>
              </w:rPr>
            </w:pPr>
          </w:p>
        </w:tc>
      </w:tr>
    </w:tbl>
    <w:p w14:paraId="61C7730D" w14:textId="77777777" w:rsidR="00AC2723" w:rsidRPr="00B2676F" w:rsidRDefault="00AC2723">
      <w:pPr>
        <w:rPr>
          <w:szCs w:val="20"/>
          <w:lang w:val="fr-FR"/>
        </w:rPr>
      </w:pPr>
    </w:p>
    <w:p w14:paraId="3B959CEE" w14:textId="4CAE6873" w:rsidR="00581847" w:rsidRPr="00B2676F" w:rsidRDefault="00E56051" w:rsidP="0069296C">
      <w:pPr>
        <w:keepNext/>
        <w:pBdr>
          <w:top w:val="single" w:sz="4" w:space="1" w:color="auto"/>
        </w:pBdr>
        <w:shd w:val="clear" w:color="auto" w:fill="D9D9D9" w:themeFill="background1" w:themeFillShade="D9"/>
        <w:spacing w:before="80" w:after="80"/>
        <w:rPr>
          <w:rFonts w:eastAsia="Arial Unicode MS" w:cs="Arial"/>
          <w:b/>
          <w:bCs/>
          <w:szCs w:val="20"/>
          <w:lang w:val="fr-FR"/>
        </w:rPr>
      </w:pPr>
      <w:r w:rsidRPr="00B2676F">
        <w:rPr>
          <w:b/>
          <w:szCs w:val="20"/>
          <w:lang w:val="fr-FR"/>
        </w:rPr>
        <w:t>Article</w:t>
      </w:r>
      <w:r w:rsidR="00FA1EAD" w:rsidRPr="00B2676F">
        <w:rPr>
          <w:b/>
          <w:szCs w:val="20"/>
          <w:lang w:val="fr-FR"/>
        </w:rPr>
        <w:t xml:space="preserve"> 1</w:t>
      </w:r>
      <w:r w:rsidR="00B148B8" w:rsidRPr="00B2676F">
        <w:rPr>
          <w:b/>
          <w:szCs w:val="20"/>
          <w:lang w:val="fr-FR"/>
        </w:rPr>
        <w:t>7</w:t>
      </w:r>
      <w:r w:rsidRPr="00B2676F">
        <w:rPr>
          <w:b/>
          <w:szCs w:val="20"/>
          <w:lang w:val="fr-FR"/>
        </w:rPr>
        <w:t>, alinéa</w:t>
      </w:r>
      <w:r w:rsidR="00B148B8" w:rsidRPr="00B2676F">
        <w:rPr>
          <w:b/>
          <w:szCs w:val="20"/>
          <w:lang w:val="fr-FR"/>
        </w:rPr>
        <w:t xml:space="preserve"> 2</w:t>
      </w:r>
      <w:r w:rsidR="00EE042B" w:rsidRPr="00B2676F">
        <w:rPr>
          <w:b/>
          <w:szCs w:val="20"/>
          <w:lang w:val="fr-FR"/>
        </w:rPr>
        <w:t xml:space="preserve"> </w:t>
      </w:r>
      <w:r w:rsidR="005A0208" w:rsidRPr="00B2676F">
        <w:rPr>
          <w:b/>
          <w:szCs w:val="20"/>
          <w:lang w:val="fr-FR"/>
        </w:rPr>
        <w:t>(</w:t>
      </w:r>
      <w:r w:rsidR="00225359" w:rsidRPr="00B2676F">
        <w:rPr>
          <w:rFonts w:eastAsia="Arial Unicode MS" w:cs="Arial"/>
          <w:b/>
          <w:bCs/>
          <w:szCs w:val="20"/>
          <w:lang w:val="fr-FR"/>
        </w:rPr>
        <w:t>coûts donnant droit à des subventions</w:t>
      </w:r>
      <w:r w:rsidR="005A0208" w:rsidRPr="00B2676F">
        <w:rPr>
          <w:rFonts w:eastAsia="Arial Unicode MS" w:cs="Arial"/>
          <w:b/>
          <w:bCs/>
          <w:szCs w:val="20"/>
          <w:lang w:val="fr-FR"/>
        </w:rPr>
        <w:t xml:space="preserve">) </w:t>
      </w:r>
      <w:r w:rsidR="00852EDA" w:rsidRPr="00B2676F">
        <w:rPr>
          <w:b/>
          <w:szCs w:val="20"/>
          <w:lang w:val="fr-FR"/>
        </w:rPr>
        <w:t>et article</w:t>
      </w:r>
      <w:r w:rsidR="00EE042B" w:rsidRPr="00B2676F">
        <w:rPr>
          <w:b/>
          <w:szCs w:val="20"/>
          <w:lang w:val="fr-FR"/>
        </w:rPr>
        <w:t xml:space="preserve"> 19</w:t>
      </w:r>
      <w:r w:rsidRPr="00B2676F">
        <w:rPr>
          <w:b/>
          <w:szCs w:val="20"/>
          <w:lang w:val="fr-FR"/>
        </w:rPr>
        <w:t>, alinéa</w:t>
      </w:r>
      <w:r w:rsidR="00EE042B" w:rsidRPr="00B2676F">
        <w:rPr>
          <w:b/>
          <w:szCs w:val="20"/>
          <w:lang w:val="fr-FR"/>
        </w:rPr>
        <w:t xml:space="preserve"> </w:t>
      </w:r>
      <w:r w:rsidR="00EE042B" w:rsidRPr="00B2676F">
        <w:rPr>
          <w:rFonts w:eastAsia="Arial Unicode MS" w:cs="Arial"/>
          <w:b/>
          <w:bCs/>
          <w:szCs w:val="20"/>
          <w:lang w:val="fr-FR"/>
        </w:rPr>
        <w:t>1</w:t>
      </w:r>
      <w:r w:rsidR="00EE042B" w:rsidRPr="00B2676F">
        <w:rPr>
          <w:rFonts w:eastAsia="Arial Unicode MS" w:cs="Arial"/>
          <w:b/>
          <w:bCs/>
          <w:szCs w:val="20"/>
          <w:vertAlign w:val="superscript"/>
          <w:lang w:val="fr-FR"/>
        </w:rPr>
        <w:t>bis</w:t>
      </w:r>
      <w:r w:rsidR="005A0208" w:rsidRPr="00B2676F">
        <w:rPr>
          <w:rFonts w:eastAsia="Arial Unicode MS" w:cs="Arial"/>
          <w:b/>
          <w:bCs/>
          <w:szCs w:val="20"/>
          <w:vertAlign w:val="superscript"/>
          <w:lang w:val="fr-FR"/>
        </w:rPr>
        <w:t xml:space="preserve"> </w:t>
      </w:r>
      <w:r w:rsidR="005A0208" w:rsidRPr="00B2676F">
        <w:rPr>
          <w:rFonts w:eastAsia="Arial Unicode MS" w:cs="Arial"/>
          <w:b/>
          <w:bCs/>
          <w:szCs w:val="20"/>
          <w:lang w:val="fr-FR"/>
        </w:rPr>
        <w:t>(</w:t>
      </w:r>
      <w:r w:rsidR="00225359" w:rsidRPr="00B2676F">
        <w:rPr>
          <w:rFonts w:eastAsia="Arial Unicode MS" w:cs="Arial"/>
          <w:b/>
          <w:bCs/>
          <w:szCs w:val="20"/>
          <w:lang w:val="fr-FR"/>
        </w:rPr>
        <w:t>subventions destinées à d’autres fins</w:t>
      </w:r>
      <w:proofErr w:type="gramStart"/>
      <w:r w:rsidR="005A0208" w:rsidRPr="00B2676F">
        <w:rPr>
          <w:rFonts w:eastAsia="Arial Unicode MS" w:cs="Arial"/>
          <w:b/>
          <w:bCs/>
          <w:szCs w:val="20"/>
          <w:lang w:val="fr-FR"/>
        </w:rPr>
        <w:t>)</w:t>
      </w:r>
      <w:r w:rsidR="00F93A93">
        <w:rPr>
          <w:rFonts w:eastAsia="Arial Unicode MS" w:cs="Arial"/>
          <w:b/>
          <w:bCs/>
          <w:szCs w:val="20"/>
          <w:lang w:val="fr-FR"/>
        </w:rPr>
        <w:t>:</w:t>
      </w:r>
      <w:proofErr w:type="gramEnd"/>
      <w:r w:rsidR="00FA1EAD" w:rsidRPr="00B2676F">
        <w:rPr>
          <w:b/>
          <w:szCs w:val="20"/>
          <w:lang w:val="fr-FR"/>
        </w:rPr>
        <w:t xml:space="preserve"> </w:t>
      </w:r>
      <w:r w:rsidR="00852EDA" w:rsidRPr="00B2676F">
        <w:rPr>
          <w:b/>
          <w:szCs w:val="20"/>
          <w:lang w:val="fr-FR"/>
        </w:rPr>
        <w:t>v</w:t>
      </w:r>
      <w:r w:rsidR="00B148B8" w:rsidRPr="00B2676F">
        <w:rPr>
          <w:b/>
          <w:szCs w:val="20"/>
          <w:lang w:val="fr-FR"/>
        </w:rPr>
        <w:t xml:space="preserve">ariante </w:t>
      </w:r>
      <w:r w:rsidR="00B148B8" w:rsidRPr="00B2676F">
        <w:rPr>
          <w:b/>
          <w:szCs w:val="20"/>
          <w:u w:val="single"/>
          <w:lang w:val="fr-FR"/>
        </w:rPr>
        <w:t>1</w:t>
      </w:r>
    </w:p>
    <w:p w14:paraId="75B21CD1" w14:textId="77777777" w:rsidR="00FA1EAD" w:rsidRPr="00B2676F" w:rsidRDefault="00FA1EAD" w:rsidP="00FA1EAD">
      <w:pPr>
        <w:rPr>
          <w:szCs w:val="20"/>
          <w:lang w:val="fr-FR"/>
        </w:rPr>
      </w:pPr>
    </w:p>
    <w:p w14:paraId="4D086D45" w14:textId="77777777" w:rsidR="00FA1EAD" w:rsidRPr="00B2676F" w:rsidRDefault="00E56051" w:rsidP="00FA1EAD">
      <w:pPr>
        <w:rPr>
          <w:szCs w:val="20"/>
          <w:lang w:val="fr-FR"/>
        </w:rPr>
      </w:pPr>
      <w:r w:rsidRPr="00B2676F">
        <w:rPr>
          <w:szCs w:val="20"/>
          <w:lang w:val="fr-FR"/>
        </w:rPr>
        <w:t>Nous sommes</w:t>
      </w:r>
    </w:p>
    <w:p w14:paraId="5754C6E8" w14:textId="77777777" w:rsidR="00FA1EAD" w:rsidRPr="00B2676F" w:rsidRDefault="00FA1EAD" w:rsidP="0069296C">
      <w:pPr>
        <w:rPr>
          <w:szCs w:val="20"/>
          <w:lang w:val="fr-FR"/>
        </w:rPr>
      </w:pPr>
      <w:r w:rsidRPr="00B2676F">
        <w:rPr>
          <w:szCs w:val="20"/>
          <w:lang w:val="fr-FR"/>
        </w:rPr>
        <w:sym w:font="Wingdings" w:char="F06F"/>
      </w:r>
      <w:r w:rsidR="00DD39A3">
        <w:rPr>
          <w:szCs w:val="20"/>
          <w:lang w:val="fr-FR"/>
        </w:rPr>
        <w:t xml:space="preserve"> </w:t>
      </w:r>
      <w:proofErr w:type="gramStart"/>
      <w:r w:rsidR="00E56051" w:rsidRPr="00B2676F">
        <w:rPr>
          <w:szCs w:val="20"/>
          <w:lang w:val="fr-FR"/>
        </w:rPr>
        <w:t>d’accord</w:t>
      </w:r>
      <w:proofErr w:type="gramEnd"/>
      <w:r w:rsidR="00E56051" w:rsidRPr="00B2676F">
        <w:rPr>
          <w:szCs w:val="20"/>
          <w:lang w:val="fr-FR"/>
        </w:rPr>
        <w:t>.</w:t>
      </w:r>
      <w:r w:rsidRPr="00B2676F">
        <w:rPr>
          <w:szCs w:val="20"/>
          <w:lang w:val="fr-FR"/>
        </w:rPr>
        <w:tab/>
      </w:r>
      <w:r w:rsidRPr="00B2676F">
        <w:rPr>
          <w:szCs w:val="20"/>
          <w:lang w:val="fr-FR"/>
        </w:rPr>
        <w:tab/>
      </w:r>
      <w:r w:rsidRPr="00B2676F">
        <w:rPr>
          <w:szCs w:val="20"/>
          <w:lang w:val="fr-FR"/>
        </w:rPr>
        <w:tab/>
      </w:r>
      <w:r w:rsidRPr="00B2676F">
        <w:rPr>
          <w:szCs w:val="20"/>
          <w:lang w:val="fr-FR"/>
        </w:rPr>
        <w:tab/>
      </w:r>
      <w:r w:rsidRPr="00B2676F">
        <w:rPr>
          <w:szCs w:val="20"/>
          <w:lang w:val="fr-FR"/>
        </w:rPr>
        <w:sym w:font="Wingdings" w:char="F06F"/>
      </w:r>
      <w:r w:rsidR="00DD39A3">
        <w:rPr>
          <w:szCs w:val="20"/>
          <w:lang w:val="fr-FR"/>
        </w:rPr>
        <w:t xml:space="preserve"> </w:t>
      </w:r>
      <w:proofErr w:type="gramStart"/>
      <w:r w:rsidR="00E56051" w:rsidRPr="00B2676F">
        <w:rPr>
          <w:b/>
          <w:szCs w:val="20"/>
          <w:u w:val="single"/>
          <w:lang w:val="fr-FR"/>
        </w:rPr>
        <w:t>pas</w:t>
      </w:r>
      <w:proofErr w:type="gramEnd"/>
      <w:r w:rsidR="00E56051" w:rsidRPr="00B2676F">
        <w:rPr>
          <w:b/>
          <w:szCs w:val="20"/>
          <w:lang w:val="fr-FR"/>
        </w:rPr>
        <w:t xml:space="preserve"> </w:t>
      </w:r>
      <w:r w:rsidR="00E56051" w:rsidRPr="00B2676F">
        <w:rPr>
          <w:szCs w:val="20"/>
          <w:lang w:val="fr-FR"/>
        </w:rPr>
        <w:t>d’accord.</w:t>
      </w:r>
    </w:p>
    <w:p w14:paraId="6A5FA020" w14:textId="77777777" w:rsidR="00FA1EAD" w:rsidRPr="00B2676F" w:rsidRDefault="00FA1EAD" w:rsidP="00FA1EAD">
      <w:pPr>
        <w:rPr>
          <w:szCs w:val="2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1EAD" w:rsidRPr="00B2676F" w14:paraId="0EDDE506" w14:textId="77777777" w:rsidTr="004E6814">
        <w:trPr>
          <w:tblHeader/>
        </w:trPr>
        <w:tc>
          <w:tcPr>
            <w:tcW w:w="9062" w:type="dxa"/>
            <w:shd w:val="clear" w:color="auto" w:fill="F2F2F2" w:themeFill="background1" w:themeFillShade="F2"/>
          </w:tcPr>
          <w:p w14:paraId="718ED067" w14:textId="77777777" w:rsidR="00FA1EAD" w:rsidRPr="00B2676F" w:rsidRDefault="00E56051" w:rsidP="004E6814">
            <w:pPr>
              <w:rPr>
                <w:b/>
                <w:szCs w:val="20"/>
                <w:lang w:val="fr-FR"/>
              </w:rPr>
            </w:pPr>
            <w:r w:rsidRPr="00B2676F">
              <w:rPr>
                <w:b/>
                <w:szCs w:val="20"/>
                <w:lang w:val="fr-FR"/>
              </w:rPr>
              <w:t>Motif</w:t>
            </w:r>
            <w:r w:rsidR="00FA1EAD" w:rsidRPr="00B2676F">
              <w:rPr>
                <w:b/>
                <w:szCs w:val="20"/>
                <w:lang w:val="fr-FR"/>
              </w:rPr>
              <w:t xml:space="preserve"> / </w:t>
            </w:r>
            <w:r w:rsidRPr="00B2676F">
              <w:rPr>
                <w:b/>
                <w:szCs w:val="20"/>
                <w:lang w:val="fr-FR"/>
              </w:rPr>
              <w:t>proposition alternative</w:t>
            </w:r>
          </w:p>
        </w:tc>
      </w:tr>
      <w:tr w:rsidR="00FA1EAD" w:rsidRPr="00B2676F" w14:paraId="0FC61042" w14:textId="77777777" w:rsidTr="004E6814">
        <w:tc>
          <w:tcPr>
            <w:tcW w:w="9062" w:type="dxa"/>
          </w:tcPr>
          <w:p w14:paraId="71A7D657" w14:textId="77777777" w:rsidR="00FA1EAD" w:rsidRPr="00B2676F" w:rsidRDefault="00FA1EAD" w:rsidP="004E6814">
            <w:pPr>
              <w:jc w:val="both"/>
              <w:rPr>
                <w:szCs w:val="20"/>
                <w:lang w:val="fr-FR"/>
              </w:rPr>
            </w:pPr>
          </w:p>
          <w:p w14:paraId="4ED6CC87" w14:textId="77777777" w:rsidR="00FA1EAD" w:rsidRPr="00B2676F" w:rsidRDefault="00FA1EAD" w:rsidP="004E6814">
            <w:pPr>
              <w:jc w:val="both"/>
              <w:rPr>
                <w:szCs w:val="20"/>
                <w:lang w:val="fr-FR"/>
              </w:rPr>
            </w:pPr>
          </w:p>
          <w:p w14:paraId="217139E0" w14:textId="77777777" w:rsidR="00FA1EAD" w:rsidRPr="00B2676F" w:rsidRDefault="00FA1EAD" w:rsidP="004E6814">
            <w:pPr>
              <w:jc w:val="both"/>
              <w:rPr>
                <w:szCs w:val="20"/>
                <w:lang w:val="fr-FR"/>
              </w:rPr>
            </w:pPr>
          </w:p>
        </w:tc>
      </w:tr>
    </w:tbl>
    <w:p w14:paraId="3C6A6B33" w14:textId="77777777" w:rsidR="00AC2723" w:rsidRPr="00B2676F" w:rsidRDefault="00AC2723">
      <w:pPr>
        <w:rPr>
          <w:szCs w:val="20"/>
          <w:lang w:val="fr-FR"/>
        </w:rPr>
      </w:pPr>
    </w:p>
    <w:p w14:paraId="599F5858" w14:textId="59E9EC27" w:rsidR="005A0208" w:rsidRPr="00B2676F" w:rsidRDefault="00E56051" w:rsidP="0069296C">
      <w:pPr>
        <w:keepNext/>
        <w:pBdr>
          <w:top w:val="single" w:sz="4" w:space="1" w:color="auto"/>
        </w:pBdr>
        <w:shd w:val="clear" w:color="auto" w:fill="D9D9D9" w:themeFill="background1" w:themeFillShade="D9"/>
        <w:spacing w:before="80" w:after="80"/>
        <w:rPr>
          <w:rFonts w:eastAsia="Arial Unicode MS" w:cs="Arial"/>
          <w:b/>
          <w:bCs/>
          <w:szCs w:val="20"/>
          <w:lang w:val="fr-FR"/>
        </w:rPr>
      </w:pPr>
      <w:r w:rsidRPr="00B2676F">
        <w:rPr>
          <w:b/>
          <w:szCs w:val="20"/>
          <w:lang w:val="fr-FR"/>
        </w:rPr>
        <w:lastRenderedPageBreak/>
        <w:t>Article</w:t>
      </w:r>
      <w:r w:rsidR="002C31B3">
        <w:rPr>
          <w:b/>
          <w:szCs w:val="20"/>
          <w:lang w:val="fr-FR"/>
        </w:rPr>
        <w:t xml:space="preserve"> 17</w:t>
      </w:r>
      <w:r w:rsidRPr="00B2676F">
        <w:rPr>
          <w:b/>
          <w:szCs w:val="20"/>
          <w:lang w:val="fr-FR"/>
        </w:rPr>
        <w:t>, alinéa</w:t>
      </w:r>
      <w:r w:rsidR="005A0208" w:rsidRPr="00B2676F">
        <w:rPr>
          <w:b/>
          <w:szCs w:val="20"/>
          <w:lang w:val="fr-FR"/>
        </w:rPr>
        <w:t xml:space="preserve"> 2 (</w:t>
      </w:r>
      <w:r w:rsidR="00225359" w:rsidRPr="00B2676F">
        <w:rPr>
          <w:rFonts w:eastAsia="Arial Unicode MS" w:cs="Arial"/>
          <w:b/>
          <w:bCs/>
          <w:szCs w:val="20"/>
          <w:lang w:val="fr-FR"/>
        </w:rPr>
        <w:t>coûts donnant droit à des subventions</w:t>
      </w:r>
      <w:r w:rsidR="005A0208" w:rsidRPr="00B2676F">
        <w:rPr>
          <w:rFonts w:eastAsia="Arial Unicode MS" w:cs="Arial"/>
          <w:b/>
          <w:bCs/>
          <w:szCs w:val="20"/>
          <w:lang w:val="fr-FR"/>
        </w:rPr>
        <w:t xml:space="preserve">) </w:t>
      </w:r>
      <w:r w:rsidR="00852EDA" w:rsidRPr="00B2676F">
        <w:rPr>
          <w:b/>
          <w:szCs w:val="20"/>
          <w:lang w:val="fr-FR"/>
        </w:rPr>
        <w:t>et article</w:t>
      </w:r>
      <w:r w:rsidR="005A0208" w:rsidRPr="00B2676F">
        <w:rPr>
          <w:b/>
          <w:szCs w:val="20"/>
          <w:lang w:val="fr-FR"/>
        </w:rPr>
        <w:t xml:space="preserve"> 19</w:t>
      </w:r>
      <w:r w:rsidRPr="00B2676F">
        <w:rPr>
          <w:b/>
          <w:szCs w:val="20"/>
          <w:lang w:val="fr-FR"/>
        </w:rPr>
        <w:t>, alinéa</w:t>
      </w:r>
      <w:r w:rsidR="005A0208" w:rsidRPr="00B2676F">
        <w:rPr>
          <w:b/>
          <w:szCs w:val="20"/>
          <w:lang w:val="fr-FR"/>
        </w:rPr>
        <w:t xml:space="preserve"> </w:t>
      </w:r>
      <w:r w:rsidR="005A0208" w:rsidRPr="00B2676F">
        <w:rPr>
          <w:rFonts w:eastAsia="Arial Unicode MS" w:cs="Arial"/>
          <w:b/>
          <w:bCs/>
          <w:szCs w:val="20"/>
          <w:lang w:val="fr-FR"/>
        </w:rPr>
        <w:t>1</w:t>
      </w:r>
      <w:r w:rsidR="005A0208" w:rsidRPr="00B2676F">
        <w:rPr>
          <w:rFonts w:eastAsia="Arial Unicode MS" w:cs="Arial"/>
          <w:b/>
          <w:bCs/>
          <w:szCs w:val="20"/>
          <w:vertAlign w:val="superscript"/>
          <w:lang w:val="fr-FR"/>
        </w:rPr>
        <w:t xml:space="preserve">bis </w:t>
      </w:r>
      <w:r w:rsidR="005A0208" w:rsidRPr="00B2676F">
        <w:rPr>
          <w:rFonts w:eastAsia="Arial Unicode MS" w:cs="Arial"/>
          <w:b/>
          <w:bCs/>
          <w:szCs w:val="20"/>
          <w:lang w:val="fr-FR"/>
        </w:rPr>
        <w:t>(</w:t>
      </w:r>
      <w:r w:rsidR="00225359" w:rsidRPr="00B2676F">
        <w:rPr>
          <w:rFonts w:eastAsia="Arial Unicode MS" w:cs="Arial"/>
          <w:b/>
          <w:bCs/>
          <w:szCs w:val="20"/>
          <w:lang w:val="fr-FR"/>
        </w:rPr>
        <w:t>subventions destinées à d’autres fins</w:t>
      </w:r>
      <w:proofErr w:type="gramStart"/>
      <w:r w:rsidR="005A0208" w:rsidRPr="00B2676F">
        <w:rPr>
          <w:rFonts w:eastAsia="Arial Unicode MS" w:cs="Arial"/>
          <w:b/>
          <w:bCs/>
          <w:szCs w:val="20"/>
          <w:lang w:val="fr-FR"/>
        </w:rPr>
        <w:t>)</w:t>
      </w:r>
      <w:r w:rsidR="002C31B3">
        <w:rPr>
          <w:rFonts w:eastAsia="Arial Unicode MS" w:cs="Arial"/>
          <w:b/>
          <w:bCs/>
          <w:szCs w:val="20"/>
          <w:lang w:val="fr-FR"/>
        </w:rPr>
        <w:t>:</w:t>
      </w:r>
      <w:proofErr w:type="gramEnd"/>
      <w:r w:rsidR="005A0208" w:rsidRPr="00B2676F">
        <w:rPr>
          <w:b/>
          <w:szCs w:val="20"/>
          <w:lang w:val="fr-FR"/>
        </w:rPr>
        <w:t xml:space="preserve"> </w:t>
      </w:r>
      <w:r w:rsidR="00852EDA" w:rsidRPr="00B2676F">
        <w:rPr>
          <w:b/>
          <w:szCs w:val="20"/>
          <w:lang w:val="fr-FR"/>
        </w:rPr>
        <w:t>v</w:t>
      </w:r>
      <w:r w:rsidR="005A0208" w:rsidRPr="00B2676F">
        <w:rPr>
          <w:b/>
          <w:szCs w:val="20"/>
          <w:lang w:val="fr-FR"/>
        </w:rPr>
        <w:t xml:space="preserve">ariante </w:t>
      </w:r>
      <w:r w:rsidR="005A0208" w:rsidRPr="00B2676F">
        <w:rPr>
          <w:b/>
          <w:szCs w:val="20"/>
          <w:u w:val="single"/>
          <w:lang w:val="fr-FR"/>
        </w:rPr>
        <w:t>2</w:t>
      </w:r>
    </w:p>
    <w:p w14:paraId="510D197C" w14:textId="77777777" w:rsidR="00B148B8" w:rsidRPr="00B2676F" w:rsidRDefault="00B148B8" w:rsidP="00B148B8">
      <w:pPr>
        <w:rPr>
          <w:szCs w:val="20"/>
          <w:lang w:val="fr-FR"/>
        </w:rPr>
      </w:pPr>
    </w:p>
    <w:p w14:paraId="7E978B00" w14:textId="77777777" w:rsidR="00B148B8" w:rsidRPr="00B2676F" w:rsidRDefault="00E56051" w:rsidP="00B148B8">
      <w:pPr>
        <w:rPr>
          <w:szCs w:val="20"/>
          <w:lang w:val="fr-FR"/>
        </w:rPr>
      </w:pPr>
      <w:r w:rsidRPr="00B2676F">
        <w:rPr>
          <w:szCs w:val="20"/>
          <w:lang w:val="fr-FR"/>
        </w:rPr>
        <w:t>Nous sommes</w:t>
      </w:r>
    </w:p>
    <w:p w14:paraId="16BC80DB" w14:textId="77777777" w:rsidR="00B148B8" w:rsidRPr="00B2676F" w:rsidRDefault="00B148B8" w:rsidP="0069296C">
      <w:pPr>
        <w:rPr>
          <w:szCs w:val="20"/>
          <w:lang w:val="fr-FR"/>
        </w:rPr>
      </w:pPr>
      <w:r w:rsidRPr="00B2676F">
        <w:rPr>
          <w:szCs w:val="20"/>
          <w:lang w:val="fr-FR"/>
        </w:rPr>
        <w:sym w:font="Wingdings" w:char="F06F"/>
      </w:r>
      <w:r w:rsidR="00DD39A3">
        <w:rPr>
          <w:szCs w:val="20"/>
          <w:lang w:val="fr-FR"/>
        </w:rPr>
        <w:t xml:space="preserve"> </w:t>
      </w:r>
      <w:proofErr w:type="gramStart"/>
      <w:r w:rsidR="00E56051" w:rsidRPr="00B2676F">
        <w:rPr>
          <w:szCs w:val="20"/>
          <w:lang w:val="fr-FR"/>
        </w:rPr>
        <w:t>d’accord</w:t>
      </w:r>
      <w:proofErr w:type="gramEnd"/>
      <w:r w:rsidR="00E56051" w:rsidRPr="00B2676F">
        <w:rPr>
          <w:szCs w:val="20"/>
          <w:lang w:val="fr-FR"/>
        </w:rPr>
        <w:t>.</w:t>
      </w:r>
      <w:r w:rsidRPr="00B2676F">
        <w:rPr>
          <w:szCs w:val="20"/>
          <w:lang w:val="fr-FR"/>
        </w:rPr>
        <w:tab/>
      </w:r>
      <w:r w:rsidRPr="00B2676F">
        <w:rPr>
          <w:szCs w:val="20"/>
          <w:lang w:val="fr-FR"/>
        </w:rPr>
        <w:tab/>
      </w:r>
      <w:r w:rsidRPr="00B2676F">
        <w:rPr>
          <w:szCs w:val="20"/>
          <w:lang w:val="fr-FR"/>
        </w:rPr>
        <w:tab/>
      </w:r>
      <w:r w:rsidRPr="00B2676F">
        <w:rPr>
          <w:szCs w:val="20"/>
          <w:lang w:val="fr-FR"/>
        </w:rPr>
        <w:tab/>
      </w:r>
      <w:r w:rsidRPr="00B2676F">
        <w:rPr>
          <w:szCs w:val="20"/>
          <w:lang w:val="fr-FR"/>
        </w:rPr>
        <w:sym w:font="Wingdings" w:char="F06F"/>
      </w:r>
      <w:r w:rsidR="00DD39A3">
        <w:rPr>
          <w:szCs w:val="20"/>
          <w:lang w:val="fr-FR"/>
        </w:rPr>
        <w:t xml:space="preserve"> </w:t>
      </w:r>
      <w:proofErr w:type="gramStart"/>
      <w:r w:rsidR="00E56051" w:rsidRPr="00B2676F">
        <w:rPr>
          <w:b/>
          <w:szCs w:val="20"/>
          <w:u w:val="single"/>
          <w:lang w:val="fr-FR"/>
        </w:rPr>
        <w:t>pas</w:t>
      </w:r>
      <w:proofErr w:type="gramEnd"/>
      <w:r w:rsidR="00E56051" w:rsidRPr="00B2676F">
        <w:rPr>
          <w:b/>
          <w:szCs w:val="20"/>
          <w:lang w:val="fr-FR"/>
        </w:rPr>
        <w:t xml:space="preserve"> </w:t>
      </w:r>
      <w:r w:rsidR="00E56051" w:rsidRPr="00B2676F">
        <w:rPr>
          <w:szCs w:val="20"/>
          <w:lang w:val="fr-FR"/>
        </w:rPr>
        <w:t>d’accord.</w:t>
      </w:r>
    </w:p>
    <w:p w14:paraId="58A7FCCB" w14:textId="77777777" w:rsidR="00B148B8" w:rsidRPr="00B2676F" w:rsidRDefault="00B148B8" w:rsidP="00B148B8">
      <w:pPr>
        <w:rPr>
          <w:szCs w:val="2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48B8" w:rsidRPr="00DD39A3" w14:paraId="09EDA5F9" w14:textId="77777777" w:rsidTr="004E6814">
        <w:trPr>
          <w:tblHeader/>
        </w:trPr>
        <w:tc>
          <w:tcPr>
            <w:tcW w:w="9062" w:type="dxa"/>
            <w:shd w:val="clear" w:color="auto" w:fill="F2F2F2" w:themeFill="background1" w:themeFillShade="F2"/>
          </w:tcPr>
          <w:p w14:paraId="3F99CA2B" w14:textId="77777777" w:rsidR="00B148B8" w:rsidRPr="00B2676F" w:rsidRDefault="00E56051" w:rsidP="004E6814">
            <w:pPr>
              <w:rPr>
                <w:b/>
                <w:szCs w:val="20"/>
                <w:lang w:val="fr-FR"/>
              </w:rPr>
            </w:pPr>
            <w:r w:rsidRPr="00B2676F">
              <w:rPr>
                <w:b/>
                <w:szCs w:val="20"/>
                <w:lang w:val="fr-FR"/>
              </w:rPr>
              <w:t>Motif</w:t>
            </w:r>
            <w:r w:rsidR="00B148B8" w:rsidRPr="00B2676F">
              <w:rPr>
                <w:b/>
                <w:szCs w:val="20"/>
                <w:lang w:val="fr-FR"/>
              </w:rPr>
              <w:t xml:space="preserve"> / </w:t>
            </w:r>
            <w:r w:rsidRPr="00B2676F">
              <w:rPr>
                <w:b/>
                <w:szCs w:val="20"/>
                <w:lang w:val="fr-FR"/>
              </w:rPr>
              <w:t>proposition alternative</w:t>
            </w:r>
          </w:p>
        </w:tc>
      </w:tr>
      <w:tr w:rsidR="00B148B8" w:rsidRPr="00DD39A3" w14:paraId="3F182501" w14:textId="77777777" w:rsidTr="004E6814">
        <w:tc>
          <w:tcPr>
            <w:tcW w:w="9062" w:type="dxa"/>
          </w:tcPr>
          <w:p w14:paraId="7D04E678" w14:textId="77777777" w:rsidR="00B148B8" w:rsidRPr="00B2676F" w:rsidRDefault="00B148B8" w:rsidP="004E6814">
            <w:pPr>
              <w:jc w:val="both"/>
              <w:rPr>
                <w:szCs w:val="20"/>
                <w:lang w:val="fr-FR"/>
              </w:rPr>
            </w:pPr>
          </w:p>
          <w:p w14:paraId="400A7F75" w14:textId="77777777" w:rsidR="00B148B8" w:rsidRPr="00B2676F" w:rsidRDefault="00B148B8" w:rsidP="004E6814">
            <w:pPr>
              <w:jc w:val="both"/>
              <w:rPr>
                <w:szCs w:val="20"/>
                <w:lang w:val="fr-FR"/>
              </w:rPr>
            </w:pPr>
          </w:p>
          <w:p w14:paraId="6DC87AB3" w14:textId="77777777" w:rsidR="00B148B8" w:rsidRPr="00B2676F" w:rsidRDefault="00B148B8" w:rsidP="004E6814">
            <w:pPr>
              <w:jc w:val="both"/>
              <w:rPr>
                <w:szCs w:val="20"/>
                <w:lang w:val="fr-FR"/>
              </w:rPr>
            </w:pPr>
          </w:p>
        </w:tc>
      </w:tr>
    </w:tbl>
    <w:p w14:paraId="1C507A7F" w14:textId="77777777" w:rsidR="00A83951" w:rsidRPr="00B2676F" w:rsidRDefault="00A83951">
      <w:pPr>
        <w:rPr>
          <w:szCs w:val="20"/>
          <w:lang w:val="fr-FR"/>
        </w:rPr>
      </w:pPr>
    </w:p>
    <w:p w14:paraId="56781986" w14:textId="77777777" w:rsidR="00A83951" w:rsidRPr="00B2676F" w:rsidRDefault="00E56051" w:rsidP="004D1384">
      <w:pPr>
        <w:keepNext/>
        <w:pBdr>
          <w:top w:val="single" w:sz="4" w:space="1" w:color="auto"/>
        </w:pBdr>
        <w:shd w:val="clear" w:color="auto" w:fill="D9D9D9" w:themeFill="background1" w:themeFillShade="D9"/>
        <w:spacing w:before="80" w:after="80"/>
        <w:rPr>
          <w:rFonts w:eastAsia="Arial Unicode MS" w:cs="Arial"/>
          <w:b/>
          <w:bCs/>
          <w:szCs w:val="20"/>
          <w:lang w:val="fr-FR"/>
        </w:rPr>
      </w:pPr>
      <w:r w:rsidRPr="00B2676F">
        <w:rPr>
          <w:b/>
          <w:szCs w:val="20"/>
          <w:lang w:val="fr-FR"/>
        </w:rPr>
        <w:t>Article</w:t>
      </w:r>
      <w:r w:rsidR="00A83951" w:rsidRPr="00B2676F">
        <w:rPr>
          <w:b/>
          <w:szCs w:val="20"/>
          <w:lang w:val="fr-FR"/>
        </w:rPr>
        <w:t xml:space="preserve"> 17</w:t>
      </w:r>
      <w:r w:rsidRPr="00B2676F">
        <w:rPr>
          <w:b/>
          <w:szCs w:val="20"/>
          <w:lang w:val="fr-FR"/>
        </w:rPr>
        <w:t>, alinéa</w:t>
      </w:r>
      <w:r w:rsidR="00A83951" w:rsidRPr="00B2676F">
        <w:rPr>
          <w:b/>
          <w:szCs w:val="20"/>
          <w:lang w:val="fr-FR"/>
        </w:rPr>
        <w:t xml:space="preserve"> 2 (</w:t>
      </w:r>
      <w:r w:rsidR="009D6E67" w:rsidRPr="00B2676F">
        <w:rPr>
          <w:rFonts w:eastAsia="Arial Unicode MS" w:cs="Arial"/>
          <w:b/>
          <w:bCs/>
          <w:szCs w:val="20"/>
          <w:lang w:val="fr-FR"/>
        </w:rPr>
        <w:t>coûts donnant droit à des subventions</w:t>
      </w:r>
      <w:r w:rsidR="00A83951" w:rsidRPr="00B2676F">
        <w:rPr>
          <w:rFonts w:eastAsia="Arial Unicode MS" w:cs="Arial"/>
          <w:b/>
          <w:bCs/>
          <w:szCs w:val="20"/>
          <w:lang w:val="fr-FR"/>
        </w:rPr>
        <w:t xml:space="preserve">) </w:t>
      </w:r>
      <w:r w:rsidR="00852EDA" w:rsidRPr="00B2676F">
        <w:rPr>
          <w:b/>
          <w:szCs w:val="20"/>
          <w:lang w:val="fr-FR"/>
        </w:rPr>
        <w:t>et article</w:t>
      </w:r>
      <w:r w:rsidR="00A83951" w:rsidRPr="00B2676F">
        <w:rPr>
          <w:b/>
          <w:szCs w:val="20"/>
          <w:lang w:val="fr-FR"/>
        </w:rPr>
        <w:t xml:space="preserve"> 19</w:t>
      </w:r>
      <w:r w:rsidRPr="00B2676F">
        <w:rPr>
          <w:b/>
          <w:szCs w:val="20"/>
          <w:lang w:val="fr-FR"/>
        </w:rPr>
        <w:t>, alinéa</w:t>
      </w:r>
      <w:r w:rsidR="00A83951" w:rsidRPr="00B2676F">
        <w:rPr>
          <w:b/>
          <w:szCs w:val="20"/>
          <w:lang w:val="fr-FR"/>
        </w:rPr>
        <w:t xml:space="preserve"> </w:t>
      </w:r>
      <w:r w:rsidR="00A83951" w:rsidRPr="00B2676F">
        <w:rPr>
          <w:rFonts w:eastAsia="Arial Unicode MS" w:cs="Arial"/>
          <w:b/>
          <w:bCs/>
          <w:szCs w:val="20"/>
          <w:lang w:val="fr-FR"/>
        </w:rPr>
        <w:t>1</w:t>
      </w:r>
      <w:r w:rsidR="00A83951" w:rsidRPr="00B2676F">
        <w:rPr>
          <w:rFonts w:eastAsia="Arial Unicode MS" w:cs="Arial"/>
          <w:b/>
          <w:bCs/>
          <w:szCs w:val="20"/>
          <w:vertAlign w:val="superscript"/>
          <w:lang w:val="fr-FR"/>
        </w:rPr>
        <w:t xml:space="preserve">bis </w:t>
      </w:r>
      <w:r w:rsidR="00A83951" w:rsidRPr="00B2676F">
        <w:rPr>
          <w:rFonts w:eastAsia="Arial Unicode MS" w:cs="Arial"/>
          <w:b/>
          <w:bCs/>
          <w:szCs w:val="20"/>
          <w:lang w:val="fr-FR"/>
        </w:rPr>
        <w:t>(</w:t>
      </w:r>
      <w:r w:rsidR="009D6E67" w:rsidRPr="00B2676F">
        <w:rPr>
          <w:rFonts w:eastAsia="Arial Unicode MS" w:cs="Arial"/>
          <w:b/>
          <w:bCs/>
          <w:szCs w:val="20"/>
          <w:lang w:val="fr-FR"/>
        </w:rPr>
        <w:t>subventions destinées à d’autres fins</w:t>
      </w:r>
      <w:r w:rsidR="00A83951" w:rsidRPr="00B2676F">
        <w:rPr>
          <w:rFonts w:eastAsia="Arial Unicode MS" w:cs="Arial"/>
          <w:b/>
          <w:bCs/>
          <w:szCs w:val="20"/>
          <w:lang w:val="fr-FR"/>
        </w:rPr>
        <w:t>)</w:t>
      </w:r>
    </w:p>
    <w:p w14:paraId="58781D25" w14:textId="77777777" w:rsidR="00A83951" w:rsidRPr="00B2676F" w:rsidRDefault="00A83951" w:rsidP="00A83951">
      <w:pPr>
        <w:rPr>
          <w:szCs w:val="20"/>
          <w:lang w:val="fr-FR"/>
        </w:rPr>
      </w:pPr>
    </w:p>
    <w:p w14:paraId="1302EAC3" w14:textId="77777777" w:rsidR="00A83951" w:rsidRPr="00B2676F" w:rsidRDefault="00D30822" w:rsidP="00D30822">
      <w:pPr>
        <w:rPr>
          <w:szCs w:val="20"/>
          <w:lang w:val="fr-FR"/>
        </w:rPr>
      </w:pPr>
      <w:r w:rsidRPr="00B2676F">
        <w:rPr>
          <w:szCs w:val="20"/>
          <w:lang w:val="fr-FR"/>
        </w:rPr>
        <w:t xml:space="preserve">Parmi les variantes pour les articles </w:t>
      </w:r>
      <w:r w:rsidR="00A83951" w:rsidRPr="00B2676F">
        <w:rPr>
          <w:szCs w:val="20"/>
          <w:lang w:val="fr-FR"/>
        </w:rPr>
        <w:t xml:space="preserve">17 </w:t>
      </w:r>
      <w:r w:rsidRPr="00B2676F">
        <w:rPr>
          <w:szCs w:val="20"/>
          <w:lang w:val="fr-FR"/>
        </w:rPr>
        <w:t>et</w:t>
      </w:r>
      <w:r w:rsidR="007461FF" w:rsidRPr="00B2676F">
        <w:rPr>
          <w:szCs w:val="20"/>
          <w:lang w:val="fr-FR"/>
        </w:rPr>
        <w:t xml:space="preserve"> </w:t>
      </w:r>
      <w:r w:rsidRPr="00B2676F">
        <w:rPr>
          <w:szCs w:val="20"/>
          <w:lang w:val="fr-FR"/>
        </w:rPr>
        <w:t>19, laquelle privilégiez-vous ?</w:t>
      </w:r>
    </w:p>
    <w:p w14:paraId="71F4F7E7" w14:textId="77777777" w:rsidR="00A83951" w:rsidRPr="00B2676F" w:rsidRDefault="00A83951" w:rsidP="00A83951">
      <w:pPr>
        <w:rPr>
          <w:szCs w:val="20"/>
          <w:lang w:val="fr-FR"/>
        </w:rPr>
      </w:pPr>
    </w:p>
    <w:p w14:paraId="5DD75A8B" w14:textId="77777777" w:rsidR="00A83951" w:rsidRPr="00B2676F" w:rsidRDefault="00A83951" w:rsidP="0069296C">
      <w:pPr>
        <w:rPr>
          <w:szCs w:val="20"/>
          <w:lang w:val="fr-FR"/>
        </w:rPr>
      </w:pPr>
      <w:r w:rsidRPr="00B2676F">
        <w:rPr>
          <w:szCs w:val="20"/>
          <w:lang w:val="fr-FR"/>
        </w:rPr>
        <w:sym w:font="Wingdings" w:char="F06F"/>
      </w:r>
      <w:r w:rsidR="00DD39A3">
        <w:rPr>
          <w:szCs w:val="20"/>
          <w:lang w:val="fr-FR"/>
        </w:rPr>
        <w:t xml:space="preserve"> </w:t>
      </w:r>
      <w:proofErr w:type="gramStart"/>
      <w:r w:rsidR="00D30822" w:rsidRPr="00B2676F">
        <w:rPr>
          <w:szCs w:val="20"/>
          <w:lang w:val="fr-FR"/>
        </w:rPr>
        <w:t>v</w:t>
      </w:r>
      <w:r w:rsidRPr="00B2676F">
        <w:rPr>
          <w:szCs w:val="20"/>
          <w:lang w:val="fr-FR"/>
        </w:rPr>
        <w:t>ariante</w:t>
      </w:r>
      <w:proofErr w:type="gramEnd"/>
      <w:r w:rsidRPr="00B2676F">
        <w:rPr>
          <w:szCs w:val="20"/>
          <w:lang w:val="fr-FR"/>
        </w:rPr>
        <w:t xml:space="preserve"> </w:t>
      </w:r>
      <w:r w:rsidRPr="00B2676F">
        <w:rPr>
          <w:b/>
          <w:szCs w:val="20"/>
          <w:u w:val="single"/>
          <w:lang w:val="fr-FR"/>
        </w:rPr>
        <w:t>1</w:t>
      </w:r>
      <w:r w:rsidRPr="00B2676F">
        <w:rPr>
          <w:szCs w:val="20"/>
          <w:lang w:val="fr-FR"/>
        </w:rPr>
        <w:tab/>
      </w:r>
      <w:r w:rsidRPr="00B2676F">
        <w:rPr>
          <w:szCs w:val="20"/>
          <w:lang w:val="fr-FR"/>
        </w:rPr>
        <w:tab/>
      </w:r>
      <w:r w:rsidRPr="00B2676F">
        <w:rPr>
          <w:szCs w:val="20"/>
          <w:lang w:val="fr-FR"/>
        </w:rPr>
        <w:tab/>
      </w:r>
      <w:r w:rsidRPr="00B2676F">
        <w:rPr>
          <w:szCs w:val="20"/>
          <w:lang w:val="fr-FR"/>
        </w:rPr>
        <w:tab/>
      </w:r>
      <w:r w:rsidRPr="00B2676F">
        <w:rPr>
          <w:szCs w:val="20"/>
          <w:lang w:val="fr-FR"/>
        </w:rPr>
        <w:sym w:font="Wingdings" w:char="F06F"/>
      </w:r>
      <w:r w:rsidR="00DD39A3">
        <w:rPr>
          <w:szCs w:val="20"/>
          <w:lang w:val="fr-FR"/>
        </w:rPr>
        <w:t xml:space="preserve"> </w:t>
      </w:r>
      <w:r w:rsidR="00D30822" w:rsidRPr="00B2676F">
        <w:rPr>
          <w:szCs w:val="20"/>
          <w:lang w:val="fr-FR"/>
        </w:rPr>
        <w:t>v</w:t>
      </w:r>
      <w:r w:rsidRPr="00B2676F">
        <w:rPr>
          <w:szCs w:val="20"/>
          <w:lang w:val="fr-FR"/>
        </w:rPr>
        <w:t xml:space="preserve">ariante </w:t>
      </w:r>
      <w:r w:rsidRPr="00B2676F">
        <w:rPr>
          <w:b/>
          <w:szCs w:val="20"/>
          <w:u w:val="single"/>
          <w:lang w:val="fr-FR"/>
        </w:rPr>
        <w:t>2</w:t>
      </w:r>
      <w:r w:rsidRPr="00B2676F">
        <w:rPr>
          <w:szCs w:val="20"/>
          <w:lang w:val="fr-FR"/>
        </w:rPr>
        <w:tab/>
      </w:r>
      <w:r w:rsidRPr="00B2676F">
        <w:rPr>
          <w:b/>
          <w:szCs w:val="20"/>
          <w:lang w:val="fr-FR"/>
        </w:rPr>
        <w:t xml:space="preserve"> </w:t>
      </w:r>
      <w:r w:rsidR="003D12C0" w:rsidRPr="00B2676F">
        <w:rPr>
          <w:b/>
          <w:szCs w:val="20"/>
          <w:lang w:val="fr-FR"/>
        </w:rPr>
        <w:tab/>
      </w:r>
      <w:r w:rsidR="003D12C0" w:rsidRPr="00B2676F">
        <w:rPr>
          <w:b/>
          <w:szCs w:val="20"/>
          <w:lang w:val="fr-FR"/>
        </w:rPr>
        <w:tab/>
      </w:r>
      <w:r w:rsidR="003D12C0" w:rsidRPr="00B2676F">
        <w:rPr>
          <w:szCs w:val="20"/>
          <w:lang w:val="fr-FR"/>
        </w:rPr>
        <w:sym w:font="Wingdings" w:char="F06F"/>
      </w:r>
      <w:r w:rsidR="00DD39A3">
        <w:rPr>
          <w:szCs w:val="20"/>
          <w:lang w:val="fr-FR"/>
        </w:rPr>
        <w:t xml:space="preserve"> </w:t>
      </w:r>
      <w:r w:rsidR="00D30822" w:rsidRPr="00B2676F">
        <w:rPr>
          <w:szCs w:val="20"/>
          <w:lang w:val="fr-FR"/>
        </w:rPr>
        <w:t>aucune des deux</w:t>
      </w:r>
      <w:r w:rsidR="003D12C0" w:rsidRPr="00B2676F">
        <w:rPr>
          <w:szCs w:val="20"/>
          <w:lang w:val="fr-FR"/>
        </w:rPr>
        <w:tab/>
      </w:r>
    </w:p>
    <w:p w14:paraId="29B969A1" w14:textId="77777777" w:rsidR="00A83951" w:rsidRPr="00B2676F" w:rsidRDefault="00A83951" w:rsidP="00A83951">
      <w:pPr>
        <w:rPr>
          <w:szCs w:val="2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3951" w:rsidRPr="00B2676F" w14:paraId="6CC5F8D6" w14:textId="77777777" w:rsidTr="002B11A3">
        <w:trPr>
          <w:tblHeader/>
        </w:trPr>
        <w:tc>
          <w:tcPr>
            <w:tcW w:w="9062" w:type="dxa"/>
            <w:shd w:val="clear" w:color="auto" w:fill="F2F2F2" w:themeFill="background1" w:themeFillShade="F2"/>
          </w:tcPr>
          <w:p w14:paraId="491604E1" w14:textId="77777777" w:rsidR="00A83951" w:rsidRPr="00B2676F" w:rsidRDefault="00E56051" w:rsidP="002B11A3">
            <w:pPr>
              <w:rPr>
                <w:b/>
                <w:szCs w:val="20"/>
                <w:lang w:val="fr-FR"/>
              </w:rPr>
            </w:pPr>
            <w:r w:rsidRPr="00B2676F">
              <w:rPr>
                <w:b/>
                <w:szCs w:val="20"/>
                <w:lang w:val="fr-FR"/>
              </w:rPr>
              <w:t>Motif</w:t>
            </w:r>
            <w:r w:rsidR="00A83951" w:rsidRPr="00B2676F">
              <w:rPr>
                <w:b/>
                <w:szCs w:val="20"/>
                <w:lang w:val="fr-FR"/>
              </w:rPr>
              <w:t xml:space="preserve"> / </w:t>
            </w:r>
            <w:r w:rsidRPr="00B2676F">
              <w:rPr>
                <w:b/>
                <w:szCs w:val="20"/>
                <w:lang w:val="fr-FR"/>
              </w:rPr>
              <w:t>proposition alternative</w:t>
            </w:r>
          </w:p>
        </w:tc>
      </w:tr>
      <w:tr w:rsidR="00A83951" w:rsidRPr="00B2676F" w14:paraId="0FEE7ACE" w14:textId="77777777" w:rsidTr="002B11A3">
        <w:tc>
          <w:tcPr>
            <w:tcW w:w="9062" w:type="dxa"/>
          </w:tcPr>
          <w:p w14:paraId="01E8266D" w14:textId="77777777" w:rsidR="00A83951" w:rsidRPr="00B2676F" w:rsidRDefault="00A83951" w:rsidP="002B11A3">
            <w:pPr>
              <w:jc w:val="both"/>
              <w:rPr>
                <w:szCs w:val="20"/>
                <w:lang w:val="fr-FR"/>
              </w:rPr>
            </w:pPr>
          </w:p>
          <w:p w14:paraId="4216E0AA" w14:textId="77777777" w:rsidR="00A83951" w:rsidRPr="00B2676F" w:rsidRDefault="00A83951" w:rsidP="002B11A3">
            <w:pPr>
              <w:jc w:val="both"/>
              <w:rPr>
                <w:szCs w:val="20"/>
                <w:lang w:val="fr-FR"/>
              </w:rPr>
            </w:pPr>
          </w:p>
          <w:p w14:paraId="02B5B507" w14:textId="77777777" w:rsidR="00A83951" w:rsidRPr="00B2676F" w:rsidRDefault="00A83951" w:rsidP="002B11A3">
            <w:pPr>
              <w:jc w:val="both"/>
              <w:rPr>
                <w:szCs w:val="20"/>
                <w:lang w:val="fr-FR"/>
              </w:rPr>
            </w:pPr>
          </w:p>
        </w:tc>
      </w:tr>
    </w:tbl>
    <w:p w14:paraId="4AE9D939" w14:textId="77777777" w:rsidR="00A83951" w:rsidRPr="00B2676F" w:rsidRDefault="00A83951">
      <w:pPr>
        <w:rPr>
          <w:szCs w:val="20"/>
          <w:lang w:val="fr-FR"/>
        </w:rPr>
      </w:pPr>
    </w:p>
    <w:p w14:paraId="083F4CE2" w14:textId="77777777" w:rsidR="003274C3" w:rsidRPr="00B2676F" w:rsidRDefault="00E56051" w:rsidP="006F6CAA">
      <w:pPr>
        <w:keepNext/>
        <w:pBdr>
          <w:top w:val="single" w:sz="4" w:space="1" w:color="auto"/>
        </w:pBdr>
        <w:shd w:val="clear" w:color="auto" w:fill="D9D9D9" w:themeFill="background1" w:themeFillShade="D9"/>
        <w:spacing w:before="80" w:after="80"/>
        <w:rPr>
          <w:rFonts w:eastAsia="Arial Unicode MS" w:cs="Arial"/>
          <w:b/>
          <w:bCs/>
          <w:szCs w:val="20"/>
          <w:lang w:val="fr-FR"/>
        </w:rPr>
      </w:pPr>
      <w:r w:rsidRPr="00B2676F">
        <w:rPr>
          <w:b/>
          <w:szCs w:val="20"/>
          <w:lang w:val="fr-FR"/>
        </w:rPr>
        <w:t>Article</w:t>
      </w:r>
      <w:r w:rsidR="003274C3" w:rsidRPr="00B2676F">
        <w:rPr>
          <w:b/>
          <w:szCs w:val="20"/>
          <w:lang w:val="fr-FR"/>
        </w:rPr>
        <w:t xml:space="preserve"> 1</w:t>
      </w:r>
      <w:r w:rsidR="0058530E" w:rsidRPr="00B2676F">
        <w:rPr>
          <w:b/>
          <w:szCs w:val="20"/>
          <w:lang w:val="fr-FR"/>
        </w:rPr>
        <w:t xml:space="preserve">9a </w:t>
      </w:r>
      <w:r w:rsidR="006F6CAA" w:rsidRPr="00B2676F">
        <w:rPr>
          <w:b/>
          <w:szCs w:val="20"/>
          <w:lang w:val="fr-FR"/>
        </w:rPr>
        <w:t>-</w:t>
      </w:r>
      <w:r w:rsidR="0058530E" w:rsidRPr="00B2676F">
        <w:rPr>
          <w:b/>
          <w:szCs w:val="20"/>
          <w:lang w:val="fr-FR"/>
        </w:rPr>
        <w:t xml:space="preserve"> </w:t>
      </w:r>
      <w:r w:rsidR="006F6CAA" w:rsidRPr="00B2676F">
        <w:rPr>
          <w:b/>
          <w:szCs w:val="20"/>
          <w:lang w:val="fr-FR"/>
        </w:rPr>
        <w:t>Montant maximum</w:t>
      </w:r>
    </w:p>
    <w:p w14:paraId="7F752029" w14:textId="77777777" w:rsidR="003274C3" w:rsidRPr="00B2676F" w:rsidRDefault="003274C3" w:rsidP="003274C3">
      <w:pPr>
        <w:rPr>
          <w:szCs w:val="20"/>
          <w:lang w:val="fr-FR"/>
        </w:rPr>
      </w:pPr>
    </w:p>
    <w:p w14:paraId="4B5FCF96" w14:textId="77777777" w:rsidR="003274C3" w:rsidRPr="00B2676F" w:rsidRDefault="00E56051" w:rsidP="003274C3">
      <w:pPr>
        <w:rPr>
          <w:szCs w:val="20"/>
          <w:lang w:val="fr-FR"/>
        </w:rPr>
      </w:pPr>
      <w:r w:rsidRPr="00B2676F">
        <w:rPr>
          <w:szCs w:val="20"/>
          <w:lang w:val="fr-FR"/>
        </w:rPr>
        <w:t>Nous sommes</w:t>
      </w:r>
    </w:p>
    <w:p w14:paraId="35AB8FB9" w14:textId="77777777" w:rsidR="003274C3" w:rsidRPr="00B2676F" w:rsidRDefault="003274C3" w:rsidP="0069296C">
      <w:pPr>
        <w:rPr>
          <w:szCs w:val="20"/>
          <w:lang w:val="fr-FR"/>
        </w:rPr>
      </w:pPr>
      <w:r w:rsidRPr="00B2676F">
        <w:rPr>
          <w:szCs w:val="20"/>
          <w:lang w:val="fr-FR"/>
        </w:rPr>
        <w:sym w:font="Wingdings" w:char="F06F"/>
      </w:r>
      <w:r w:rsidR="00DD39A3">
        <w:rPr>
          <w:szCs w:val="20"/>
          <w:lang w:val="fr-FR"/>
        </w:rPr>
        <w:t xml:space="preserve"> </w:t>
      </w:r>
      <w:proofErr w:type="gramStart"/>
      <w:r w:rsidR="00E56051" w:rsidRPr="00B2676F">
        <w:rPr>
          <w:szCs w:val="20"/>
          <w:lang w:val="fr-FR"/>
        </w:rPr>
        <w:t>d’accord</w:t>
      </w:r>
      <w:proofErr w:type="gramEnd"/>
      <w:r w:rsidR="00E56051" w:rsidRPr="00B2676F">
        <w:rPr>
          <w:szCs w:val="20"/>
          <w:lang w:val="fr-FR"/>
        </w:rPr>
        <w:t>.</w:t>
      </w:r>
      <w:r w:rsidRPr="00B2676F">
        <w:rPr>
          <w:szCs w:val="20"/>
          <w:lang w:val="fr-FR"/>
        </w:rPr>
        <w:tab/>
      </w:r>
      <w:r w:rsidRPr="00B2676F">
        <w:rPr>
          <w:szCs w:val="20"/>
          <w:lang w:val="fr-FR"/>
        </w:rPr>
        <w:tab/>
      </w:r>
      <w:r w:rsidRPr="00B2676F">
        <w:rPr>
          <w:szCs w:val="20"/>
          <w:lang w:val="fr-FR"/>
        </w:rPr>
        <w:tab/>
      </w:r>
      <w:r w:rsidRPr="00B2676F">
        <w:rPr>
          <w:szCs w:val="20"/>
          <w:lang w:val="fr-FR"/>
        </w:rPr>
        <w:tab/>
      </w:r>
      <w:r w:rsidRPr="00B2676F">
        <w:rPr>
          <w:szCs w:val="20"/>
          <w:lang w:val="fr-FR"/>
        </w:rPr>
        <w:sym w:font="Wingdings" w:char="F06F"/>
      </w:r>
      <w:r w:rsidR="00DD39A3">
        <w:rPr>
          <w:szCs w:val="20"/>
          <w:lang w:val="fr-FR"/>
        </w:rPr>
        <w:t xml:space="preserve"> </w:t>
      </w:r>
      <w:proofErr w:type="gramStart"/>
      <w:r w:rsidR="00E56051" w:rsidRPr="00B2676F">
        <w:rPr>
          <w:b/>
          <w:szCs w:val="20"/>
          <w:u w:val="single"/>
          <w:lang w:val="fr-FR"/>
        </w:rPr>
        <w:t>pas</w:t>
      </w:r>
      <w:proofErr w:type="gramEnd"/>
      <w:r w:rsidR="00E56051" w:rsidRPr="00B2676F">
        <w:rPr>
          <w:b/>
          <w:szCs w:val="20"/>
          <w:lang w:val="fr-FR"/>
        </w:rPr>
        <w:t xml:space="preserve"> </w:t>
      </w:r>
      <w:r w:rsidR="00E56051" w:rsidRPr="00B2676F">
        <w:rPr>
          <w:szCs w:val="20"/>
          <w:lang w:val="fr-FR"/>
        </w:rPr>
        <w:t>d’accord.</w:t>
      </w:r>
    </w:p>
    <w:p w14:paraId="11B58B12" w14:textId="77777777" w:rsidR="003274C3" w:rsidRPr="00B2676F" w:rsidRDefault="003274C3" w:rsidP="003274C3">
      <w:pPr>
        <w:rPr>
          <w:szCs w:val="2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74C3" w:rsidRPr="00B2676F" w14:paraId="5CB35EF8" w14:textId="77777777" w:rsidTr="004E6814">
        <w:trPr>
          <w:tblHeader/>
        </w:trPr>
        <w:tc>
          <w:tcPr>
            <w:tcW w:w="9062" w:type="dxa"/>
            <w:shd w:val="clear" w:color="auto" w:fill="F2F2F2" w:themeFill="background1" w:themeFillShade="F2"/>
          </w:tcPr>
          <w:p w14:paraId="7CA4E35D" w14:textId="77777777" w:rsidR="003274C3" w:rsidRPr="00B2676F" w:rsidRDefault="00E56051" w:rsidP="004E6814">
            <w:pPr>
              <w:rPr>
                <w:b/>
                <w:szCs w:val="20"/>
                <w:lang w:val="fr-FR"/>
              </w:rPr>
            </w:pPr>
            <w:r w:rsidRPr="00B2676F">
              <w:rPr>
                <w:b/>
                <w:szCs w:val="20"/>
                <w:lang w:val="fr-FR"/>
              </w:rPr>
              <w:t>Motif</w:t>
            </w:r>
            <w:r w:rsidR="003274C3" w:rsidRPr="00B2676F">
              <w:rPr>
                <w:b/>
                <w:szCs w:val="20"/>
                <w:lang w:val="fr-FR"/>
              </w:rPr>
              <w:t xml:space="preserve"> / </w:t>
            </w:r>
            <w:r w:rsidRPr="00B2676F">
              <w:rPr>
                <w:b/>
                <w:szCs w:val="20"/>
                <w:lang w:val="fr-FR"/>
              </w:rPr>
              <w:t>proposition alternative</w:t>
            </w:r>
          </w:p>
        </w:tc>
      </w:tr>
      <w:tr w:rsidR="003274C3" w:rsidRPr="00B2676F" w14:paraId="4E2129C4" w14:textId="77777777" w:rsidTr="004E6814">
        <w:tc>
          <w:tcPr>
            <w:tcW w:w="9062" w:type="dxa"/>
          </w:tcPr>
          <w:p w14:paraId="684F376B" w14:textId="77777777" w:rsidR="003274C3" w:rsidRPr="00B2676F" w:rsidRDefault="003274C3" w:rsidP="004E6814">
            <w:pPr>
              <w:jc w:val="both"/>
              <w:rPr>
                <w:szCs w:val="20"/>
                <w:lang w:val="fr-FR"/>
              </w:rPr>
            </w:pPr>
          </w:p>
          <w:p w14:paraId="420DF038" w14:textId="77777777" w:rsidR="003274C3" w:rsidRPr="00B2676F" w:rsidRDefault="003274C3" w:rsidP="004E6814">
            <w:pPr>
              <w:jc w:val="both"/>
              <w:rPr>
                <w:szCs w:val="20"/>
                <w:lang w:val="fr-FR"/>
              </w:rPr>
            </w:pPr>
          </w:p>
          <w:p w14:paraId="2BC560D9" w14:textId="77777777" w:rsidR="002952C8" w:rsidRPr="00B2676F" w:rsidRDefault="002952C8" w:rsidP="004E6814">
            <w:pPr>
              <w:jc w:val="both"/>
              <w:rPr>
                <w:szCs w:val="20"/>
                <w:lang w:val="fr-FR"/>
              </w:rPr>
            </w:pPr>
          </w:p>
        </w:tc>
      </w:tr>
    </w:tbl>
    <w:p w14:paraId="694C223C" w14:textId="77777777" w:rsidR="00AC2723" w:rsidRPr="00B2676F" w:rsidRDefault="00AC2723">
      <w:pPr>
        <w:rPr>
          <w:szCs w:val="20"/>
          <w:lang w:val="fr-FR"/>
        </w:rPr>
      </w:pPr>
    </w:p>
    <w:p w14:paraId="28CA566D" w14:textId="77777777" w:rsidR="003274C3" w:rsidRPr="00B2676F" w:rsidRDefault="00E56051" w:rsidP="0069296C">
      <w:pPr>
        <w:keepNext/>
        <w:pBdr>
          <w:top w:val="single" w:sz="4" w:space="1" w:color="auto"/>
        </w:pBdr>
        <w:shd w:val="clear" w:color="auto" w:fill="D9D9D9" w:themeFill="background1" w:themeFillShade="D9"/>
        <w:spacing w:before="80" w:after="80"/>
        <w:rPr>
          <w:rFonts w:eastAsia="Arial Unicode MS" w:cs="Arial"/>
          <w:b/>
          <w:bCs/>
          <w:szCs w:val="20"/>
          <w:lang w:val="fr-FR"/>
        </w:rPr>
      </w:pPr>
      <w:r w:rsidRPr="00B2676F">
        <w:rPr>
          <w:b/>
          <w:szCs w:val="20"/>
          <w:lang w:val="fr-FR"/>
        </w:rPr>
        <w:t>Article</w:t>
      </w:r>
      <w:r w:rsidR="003274C3" w:rsidRPr="00B2676F">
        <w:rPr>
          <w:b/>
          <w:szCs w:val="20"/>
          <w:lang w:val="fr-FR"/>
        </w:rPr>
        <w:t xml:space="preserve"> </w:t>
      </w:r>
      <w:r w:rsidR="0058530E" w:rsidRPr="00B2676F">
        <w:rPr>
          <w:b/>
          <w:szCs w:val="20"/>
          <w:lang w:val="fr-FR"/>
        </w:rPr>
        <w:t xml:space="preserve">28 - </w:t>
      </w:r>
      <w:r w:rsidR="006F6CAA" w:rsidRPr="00B2676F">
        <w:rPr>
          <w:b/>
          <w:szCs w:val="20"/>
          <w:lang w:val="fr-FR"/>
        </w:rPr>
        <w:t>Dispositions transitoires</w:t>
      </w:r>
    </w:p>
    <w:p w14:paraId="75626C62" w14:textId="77777777" w:rsidR="003274C3" w:rsidRPr="00B2676F" w:rsidRDefault="003274C3" w:rsidP="003274C3">
      <w:pPr>
        <w:rPr>
          <w:szCs w:val="20"/>
          <w:lang w:val="fr-FR"/>
        </w:rPr>
      </w:pPr>
    </w:p>
    <w:p w14:paraId="5BE4F52B" w14:textId="77777777" w:rsidR="003274C3" w:rsidRPr="00B2676F" w:rsidRDefault="00E56051" w:rsidP="003274C3">
      <w:pPr>
        <w:rPr>
          <w:szCs w:val="20"/>
          <w:lang w:val="fr-FR"/>
        </w:rPr>
      </w:pPr>
      <w:r w:rsidRPr="00B2676F">
        <w:rPr>
          <w:szCs w:val="20"/>
          <w:lang w:val="fr-FR"/>
        </w:rPr>
        <w:t>Nous sommes</w:t>
      </w:r>
    </w:p>
    <w:p w14:paraId="799E5F57" w14:textId="77777777" w:rsidR="003274C3" w:rsidRPr="00B2676F" w:rsidRDefault="003274C3" w:rsidP="0069296C">
      <w:pPr>
        <w:rPr>
          <w:szCs w:val="20"/>
          <w:lang w:val="fr-FR"/>
        </w:rPr>
      </w:pPr>
      <w:r w:rsidRPr="00B2676F">
        <w:rPr>
          <w:szCs w:val="20"/>
          <w:lang w:val="fr-FR"/>
        </w:rPr>
        <w:sym w:font="Wingdings" w:char="F06F"/>
      </w:r>
      <w:r w:rsidR="00DD39A3">
        <w:rPr>
          <w:szCs w:val="20"/>
          <w:lang w:val="fr-FR"/>
        </w:rPr>
        <w:t xml:space="preserve"> </w:t>
      </w:r>
      <w:proofErr w:type="gramStart"/>
      <w:r w:rsidR="00E56051" w:rsidRPr="00B2676F">
        <w:rPr>
          <w:szCs w:val="20"/>
          <w:lang w:val="fr-FR"/>
        </w:rPr>
        <w:t>d’accord</w:t>
      </w:r>
      <w:proofErr w:type="gramEnd"/>
      <w:r w:rsidR="00E56051" w:rsidRPr="00B2676F">
        <w:rPr>
          <w:szCs w:val="20"/>
          <w:lang w:val="fr-FR"/>
        </w:rPr>
        <w:t>.</w:t>
      </w:r>
      <w:r w:rsidRPr="00B2676F">
        <w:rPr>
          <w:szCs w:val="20"/>
          <w:lang w:val="fr-FR"/>
        </w:rPr>
        <w:tab/>
      </w:r>
      <w:r w:rsidRPr="00B2676F">
        <w:rPr>
          <w:szCs w:val="20"/>
          <w:lang w:val="fr-FR"/>
        </w:rPr>
        <w:tab/>
      </w:r>
      <w:r w:rsidRPr="00B2676F">
        <w:rPr>
          <w:szCs w:val="20"/>
          <w:lang w:val="fr-FR"/>
        </w:rPr>
        <w:tab/>
      </w:r>
      <w:r w:rsidRPr="00B2676F">
        <w:rPr>
          <w:szCs w:val="20"/>
          <w:lang w:val="fr-FR"/>
        </w:rPr>
        <w:tab/>
      </w:r>
      <w:r w:rsidRPr="00B2676F">
        <w:rPr>
          <w:szCs w:val="20"/>
          <w:lang w:val="fr-FR"/>
        </w:rPr>
        <w:sym w:font="Wingdings" w:char="F06F"/>
      </w:r>
      <w:r w:rsidR="00DD39A3">
        <w:rPr>
          <w:szCs w:val="20"/>
          <w:lang w:val="fr-FR"/>
        </w:rPr>
        <w:t xml:space="preserve"> </w:t>
      </w:r>
      <w:proofErr w:type="gramStart"/>
      <w:r w:rsidR="00E56051" w:rsidRPr="00B2676F">
        <w:rPr>
          <w:b/>
          <w:szCs w:val="20"/>
          <w:u w:val="single"/>
          <w:lang w:val="fr-FR"/>
        </w:rPr>
        <w:t>pas</w:t>
      </w:r>
      <w:proofErr w:type="gramEnd"/>
      <w:r w:rsidR="00E56051" w:rsidRPr="00B2676F">
        <w:rPr>
          <w:b/>
          <w:szCs w:val="20"/>
          <w:lang w:val="fr-FR"/>
        </w:rPr>
        <w:t xml:space="preserve"> </w:t>
      </w:r>
      <w:r w:rsidR="00E56051" w:rsidRPr="00B2676F">
        <w:rPr>
          <w:szCs w:val="20"/>
          <w:lang w:val="fr-FR"/>
        </w:rPr>
        <w:t>d’accord.</w:t>
      </w:r>
    </w:p>
    <w:p w14:paraId="4BBC7BF3" w14:textId="77777777" w:rsidR="003274C3" w:rsidRPr="00B2676F" w:rsidRDefault="003274C3" w:rsidP="003274C3">
      <w:pPr>
        <w:rPr>
          <w:szCs w:val="2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74C3" w:rsidRPr="00B2676F" w14:paraId="2E679CBF" w14:textId="77777777" w:rsidTr="004E6814">
        <w:trPr>
          <w:tblHeader/>
        </w:trPr>
        <w:tc>
          <w:tcPr>
            <w:tcW w:w="9062" w:type="dxa"/>
            <w:shd w:val="clear" w:color="auto" w:fill="F2F2F2" w:themeFill="background1" w:themeFillShade="F2"/>
          </w:tcPr>
          <w:p w14:paraId="18EBF01F" w14:textId="77777777" w:rsidR="003274C3" w:rsidRPr="00B2676F" w:rsidRDefault="00E56051" w:rsidP="004E6814">
            <w:pPr>
              <w:rPr>
                <w:b/>
                <w:szCs w:val="20"/>
                <w:lang w:val="fr-FR"/>
              </w:rPr>
            </w:pPr>
            <w:r w:rsidRPr="00B2676F">
              <w:rPr>
                <w:b/>
                <w:szCs w:val="20"/>
                <w:lang w:val="fr-FR"/>
              </w:rPr>
              <w:t>Motif</w:t>
            </w:r>
            <w:r w:rsidR="003274C3" w:rsidRPr="00B2676F">
              <w:rPr>
                <w:b/>
                <w:szCs w:val="20"/>
                <w:lang w:val="fr-FR"/>
              </w:rPr>
              <w:t xml:space="preserve"> / </w:t>
            </w:r>
            <w:r w:rsidRPr="00B2676F">
              <w:rPr>
                <w:b/>
                <w:szCs w:val="20"/>
                <w:lang w:val="fr-FR"/>
              </w:rPr>
              <w:t>proposition alternative</w:t>
            </w:r>
          </w:p>
        </w:tc>
      </w:tr>
      <w:tr w:rsidR="003274C3" w:rsidRPr="00B2676F" w14:paraId="42BF9B98" w14:textId="77777777" w:rsidTr="004E6814">
        <w:tc>
          <w:tcPr>
            <w:tcW w:w="9062" w:type="dxa"/>
          </w:tcPr>
          <w:p w14:paraId="57F509CD" w14:textId="77777777" w:rsidR="003274C3" w:rsidRPr="00B2676F" w:rsidRDefault="003274C3" w:rsidP="004E6814">
            <w:pPr>
              <w:jc w:val="both"/>
              <w:rPr>
                <w:szCs w:val="20"/>
                <w:lang w:val="fr-FR"/>
              </w:rPr>
            </w:pPr>
          </w:p>
          <w:p w14:paraId="6E85E313" w14:textId="77777777" w:rsidR="003274C3" w:rsidRPr="00B2676F" w:rsidRDefault="003274C3" w:rsidP="004E6814">
            <w:pPr>
              <w:jc w:val="both"/>
              <w:rPr>
                <w:szCs w:val="20"/>
                <w:lang w:val="fr-FR"/>
              </w:rPr>
            </w:pPr>
          </w:p>
          <w:p w14:paraId="2165356F" w14:textId="77777777" w:rsidR="003274C3" w:rsidRPr="00B2676F" w:rsidRDefault="003274C3" w:rsidP="004E6814">
            <w:pPr>
              <w:jc w:val="both"/>
              <w:rPr>
                <w:szCs w:val="20"/>
                <w:lang w:val="fr-FR"/>
              </w:rPr>
            </w:pPr>
          </w:p>
        </w:tc>
      </w:tr>
    </w:tbl>
    <w:p w14:paraId="4BC0FFDE" w14:textId="77777777" w:rsidR="00AC2723" w:rsidRPr="00B2676F" w:rsidRDefault="00AC2723">
      <w:pPr>
        <w:rPr>
          <w:szCs w:val="2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B6F8D" w:rsidRPr="00B2676F" w14:paraId="0BC66296" w14:textId="77777777" w:rsidTr="00A935A1">
        <w:trPr>
          <w:tblHeader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4624C5D5" w14:textId="1A71727E" w:rsidR="003B6F8D" w:rsidRPr="00B2676F" w:rsidRDefault="00BE22FF" w:rsidP="00B07991">
            <w:pPr>
              <w:rPr>
                <w:b/>
                <w:szCs w:val="20"/>
                <w:lang w:val="fr-FR"/>
              </w:rPr>
            </w:pPr>
            <w:r>
              <w:rPr>
                <w:b/>
                <w:szCs w:val="20"/>
                <w:lang w:val="fr-FR"/>
              </w:rPr>
              <w:t>Expéd</w:t>
            </w:r>
            <w:r w:rsidR="009B5A57">
              <w:rPr>
                <w:b/>
                <w:szCs w:val="20"/>
                <w:lang w:val="fr-FR"/>
              </w:rPr>
              <w:t>it</w:t>
            </w:r>
            <w:r>
              <w:rPr>
                <w:b/>
                <w:szCs w:val="20"/>
                <w:lang w:val="fr-FR"/>
              </w:rPr>
              <w:t>eur</w:t>
            </w:r>
            <w:r w:rsidR="00C53BB4">
              <w:rPr>
                <w:b/>
                <w:szCs w:val="20"/>
                <w:lang w:val="fr-FR"/>
              </w:rPr>
              <w:t>-</w:t>
            </w:r>
            <w:proofErr w:type="spellStart"/>
            <w:r w:rsidR="00C53BB4">
              <w:rPr>
                <w:b/>
                <w:szCs w:val="20"/>
                <w:lang w:val="fr-FR"/>
              </w:rPr>
              <w:t>trice</w:t>
            </w:r>
            <w:proofErr w:type="spellEnd"/>
          </w:p>
        </w:tc>
      </w:tr>
      <w:tr w:rsidR="003B6F8D" w:rsidRPr="00B2676F" w14:paraId="54C05C26" w14:textId="77777777" w:rsidTr="00405235">
        <w:tc>
          <w:tcPr>
            <w:tcW w:w="3397" w:type="dxa"/>
          </w:tcPr>
          <w:p w14:paraId="54C0BEAD" w14:textId="77777777" w:rsidR="003B6F8D" w:rsidRPr="00B2676F" w:rsidRDefault="00B07991" w:rsidP="003B6F8D">
            <w:pPr>
              <w:spacing w:before="40" w:after="40"/>
              <w:rPr>
                <w:szCs w:val="20"/>
                <w:lang w:val="fr-FR"/>
              </w:rPr>
            </w:pPr>
            <w:r w:rsidRPr="00B2676F">
              <w:rPr>
                <w:szCs w:val="20"/>
                <w:lang w:val="fr-FR"/>
              </w:rPr>
              <w:t>Paroisse / i</w:t>
            </w:r>
            <w:r w:rsidR="003B6F8D" w:rsidRPr="00B2676F">
              <w:rPr>
                <w:szCs w:val="20"/>
                <w:lang w:val="fr-FR"/>
              </w:rPr>
              <w:t>nstitution</w:t>
            </w:r>
          </w:p>
        </w:tc>
        <w:tc>
          <w:tcPr>
            <w:tcW w:w="5665" w:type="dxa"/>
          </w:tcPr>
          <w:p w14:paraId="015FD6CE" w14:textId="77777777" w:rsidR="003B6F8D" w:rsidRPr="00B2676F" w:rsidRDefault="003B6F8D" w:rsidP="003B6F8D">
            <w:pPr>
              <w:spacing w:before="40" w:after="40"/>
              <w:rPr>
                <w:szCs w:val="20"/>
                <w:lang w:val="fr-FR"/>
              </w:rPr>
            </w:pPr>
          </w:p>
        </w:tc>
      </w:tr>
      <w:tr w:rsidR="003B6F8D" w:rsidRPr="00B2676F" w14:paraId="396E996A" w14:textId="77777777" w:rsidTr="00405235">
        <w:tc>
          <w:tcPr>
            <w:tcW w:w="3397" w:type="dxa"/>
          </w:tcPr>
          <w:p w14:paraId="729C0A4D" w14:textId="77777777" w:rsidR="003B6F8D" w:rsidRPr="00B2676F" w:rsidRDefault="00A36B31" w:rsidP="00B07991">
            <w:pPr>
              <w:spacing w:before="40" w:after="40"/>
              <w:rPr>
                <w:szCs w:val="20"/>
                <w:lang w:val="fr-FR"/>
              </w:rPr>
            </w:pPr>
            <w:r w:rsidRPr="00B2676F">
              <w:rPr>
                <w:szCs w:val="20"/>
                <w:lang w:val="fr-FR"/>
              </w:rPr>
              <w:t>C</w:t>
            </w:r>
            <w:r w:rsidR="00B07991" w:rsidRPr="00B2676F">
              <w:rPr>
                <w:szCs w:val="20"/>
                <w:lang w:val="fr-FR"/>
              </w:rPr>
              <w:t>ontact</w:t>
            </w:r>
            <w:r w:rsidR="003B6F8D" w:rsidRPr="00B2676F">
              <w:rPr>
                <w:szCs w:val="20"/>
                <w:lang w:val="fr-FR"/>
              </w:rPr>
              <w:t xml:space="preserve"> (</w:t>
            </w:r>
            <w:r w:rsidR="00B07991" w:rsidRPr="00B2676F">
              <w:rPr>
                <w:szCs w:val="20"/>
                <w:lang w:val="fr-FR"/>
              </w:rPr>
              <w:t>nom, prénom</w:t>
            </w:r>
            <w:r w:rsidR="003B6F8D" w:rsidRPr="00B2676F">
              <w:rPr>
                <w:szCs w:val="20"/>
                <w:lang w:val="fr-FR"/>
              </w:rPr>
              <w:t>)</w:t>
            </w:r>
          </w:p>
        </w:tc>
        <w:tc>
          <w:tcPr>
            <w:tcW w:w="5665" w:type="dxa"/>
          </w:tcPr>
          <w:p w14:paraId="674411E0" w14:textId="77777777" w:rsidR="003B6F8D" w:rsidRPr="00B2676F" w:rsidRDefault="003B6F8D" w:rsidP="003B6F8D">
            <w:pPr>
              <w:spacing w:before="40" w:after="40"/>
              <w:rPr>
                <w:szCs w:val="20"/>
                <w:lang w:val="fr-FR"/>
              </w:rPr>
            </w:pPr>
          </w:p>
        </w:tc>
      </w:tr>
      <w:tr w:rsidR="003B6F8D" w:rsidRPr="00B2676F" w14:paraId="1A5B2FEC" w14:textId="77777777" w:rsidTr="00405235">
        <w:tc>
          <w:tcPr>
            <w:tcW w:w="3397" w:type="dxa"/>
          </w:tcPr>
          <w:p w14:paraId="63004595" w14:textId="77777777" w:rsidR="003B6F8D" w:rsidRPr="00B2676F" w:rsidRDefault="003B6F8D" w:rsidP="003B6F8D">
            <w:pPr>
              <w:spacing w:before="40" w:after="40"/>
              <w:rPr>
                <w:szCs w:val="20"/>
                <w:lang w:val="fr-FR"/>
              </w:rPr>
            </w:pPr>
            <w:r w:rsidRPr="00B2676F">
              <w:rPr>
                <w:szCs w:val="20"/>
                <w:lang w:val="fr-FR"/>
              </w:rPr>
              <w:t>Adresse</w:t>
            </w:r>
          </w:p>
        </w:tc>
        <w:tc>
          <w:tcPr>
            <w:tcW w:w="5665" w:type="dxa"/>
          </w:tcPr>
          <w:p w14:paraId="1C7A494F" w14:textId="77777777" w:rsidR="003B6F8D" w:rsidRPr="00B2676F" w:rsidRDefault="003B6F8D" w:rsidP="003B6F8D">
            <w:pPr>
              <w:spacing w:before="40" w:after="40"/>
              <w:rPr>
                <w:szCs w:val="20"/>
                <w:lang w:val="fr-FR"/>
              </w:rPr>
            </w:pPr>
          </w:p>
        </w:tc>
      </w:tr>
      <w:tr w:rsidR="003B6F8D" w:rsidRPr="00B2676F" w14:paraId="3D2B9817" w14:textId="77777777" w:rsidTr="00405235">
        <w:tc>
          <w:tcPr>
            <w:tcW w:w="3397" w:type="dxa"/>
          </w:tcPr>
          <w:p w14:paraId="374A2A81" w14:textId="77777777" w:rsidR="003B6F8D" w:rsidRPr="00B2676F" w:rsidRDefault="00B07991" w:rsidP="00B07991">
            <w:pPr>
              <w:spacing w:before="40" w:after="40"/>
              <w:rPr>
                <w:szCs w:val="20"/>
                <w:lang w:val="fr-FR"/>
              </w:rPr>
            </w:pPr>
            <w:r w:rsidRPr="00B2676F">
              <w:rPr>
                <w:szCs w:val="20"/>
                <w:lang w:val="fr-FR"/>
              </w:rPr>
              <w:t>Code postal, lieu</w:t>
            </w:r>
          </w:p>
        </w:tc>
        <w:tc>
          <w:tcPr>
            <w:tcW w:w="5665" w:type="dxa"/>
          </w:tcPr>
          <w:p w14:paraId="334D726D" w14:textId="77777777" w:rsidR="003B6F8D" w:rsidRPr="00B2676F" w:rsidRDefault="003B6F8D" w:rsidP="003B6F8D">
            <w:pPr>
              <w:spacing w:before="40" w:after="40"/>
              <w:rPr>
                <w:szCs w:val="20"/>
                <w:lang w:val="fr-FR"/>
              </w:rPr>
            </w:pPr>
          </w:p>
        </w:tc>
      </w:tr>
      <w:tr w:rsidR="003B6F8D" w:rsidRPr="00B2676F" w14:paraId="13D91724" w14:textId="77777777" w:rsidTr="00405235">
        <w:tc>
          <w:tcPr>
            <w:tcW w:w="3397" w:type="dxa"/>
          </w:tcPr>
          <w:p w14:paraId="4C7671B0" w14:textId="77777777" w:rsidR="003B6F8D" w:rsidRPr="00B2676F" w:rsidRDefault="00B07991" w:rsidP="003B6F8D">
            <w:pPr>
              <w:spacing w:before="40" w:after="40"/>
              <w:rPr>
                <w:szCs w:val="20"/>
                <w:lang w:val="fr-FR"/>
              </w:rPr>
            </w:pPr>
            <w:r w:rsidRPr="00B2676F">
              <w:rPr>
                <w:szCs w:val="20"/>
                <w:lang w:val="fr-FR"/>
              </w:rPr>
              <w:t>Numéro de téléphone</w:t>
            </w:r>
          </w:p>
        </w:tc>
        <w:tc>
          <w:tcPr>
            <w:tcW w:w="5665" w:type="dxa"/>
          </w:tcPr>
          <w:p w14:paraId="76F443C7" w14:textId="77777777" w:rsidR="003B6F8D" w:rsidRPr="00B2676F" w:rsidRDefault="003B6F8D" w:rsidP="003B6F8D">
            <w:pPr>
              <w:spacing w:before="40" w:after="40"/>
              <w:rPr>
                <w:szCs w:val="20"/>
                <w:lang w:val="fr-FR"/>
              </w:rPr>
            </w:pPr>
          </w:p>
        </w:tc>
      </w:tr>
      <w:tr w:rsidR="003B6F8D" w:rsidRPr="00B2676F" w14:paraId="3E07552F" w14:textId="77777777" w:rsidTr="00405235">
        <w:tc>
          <w:tcPr>
            <w:tcW w:w="3397" w:type="dxa"/>
          </w:tcPr>
          <w:p w14:paraId="0A597EA6" w14:textId="77777777" w:rsidR="003B6F8D" w:rsidRPr="00B2676F" w:rsidRDefault="00B07991" w:rsidP="00B07991">
            <w:pPr>
              <w:spacing w:before="40" w:after="40"/>
              <w:rPr>
                <w:szCs w:val="20"/>
                <w:lang w:val="fr-FR"/>
              </w:rPr>
            </w:pPr>
            <w:r w:rsidRPr="00B2676F">
              <w:rPr>
                <w:szCs w:val="20"/>
                <w:lang w:val="fr-FR"/>
              </w:rPr>
              <w:t>Adresse électronique</w:t>
            </w:r>
          </w:p>
        </w:tc>
        <w:tc>
          <w:tcPr>
            <w:tcW w:w="5665" w:type="dxa"/>
          </w:tcPr>
          <w:p w14:paraId="265C4D1F" w14:textId="77777777" w:rsidR="003B6F8D" w:rsidRPr="00B2676F" w:rsidRDefault="003B6F8D" w:rsidP="003B6F8D">
            <w:pPr>
              <w:spacing w:before="40" w:after="40"/>
              <w:rPr>
                <w:szCs w:val="20"/>
                <w:lang w:val="fr-FR"/>
              </w:rPr>
            </w:pPr>
          </w:p>
        </w:tc>
      </w:tr>
      <w:tr w:rsidR="007076CC" w:rsidRPr="00B2676F" w14:paraId="16AAE59F" w14:textId="77777777" w:rsidTr="00405235">
        <w:tc>
          <w:tcPr>
            <w:tcW w:w="3397" w:type="dxa"/>
          </w:tcPr>
          <w:p w14:paraId="3A5BCB62" w14:textId="77777777" w:rsidR="007076CC" w:rsidRPr="00B2676F" w:rsidRDefault="00B07991" w:rsidP="003B6F8D">
            <w:pPr>
              <w:spacing w:before="40" w:after="40"/>
              <w:rPr>
                <w:szCs w:val="20"/>
                <w:lang w:val="fr-FR"/>
              </w:rPr>
            </w:pPr>
            <w:r w:rsidRPr="00B2676F">
              <w:rPr>
                <w:szCs w:val="20"/>
                <w:lang w:val="fr-FR"/>
              </w:rPr>
              <w:t>Date</w:t>
            </w:r>
          </w:p>
        </w:tc>
        <w:tc>
          <w:tcPr>
            <w:tcW w:w="5665" w:type="dxa"/>
          </w:tcPr>
          <w:p w14:paraId="6E964A3D" w14:textId="77777777" w:rsidR="007076CC" w:rsidRPr="00B2676F" w:rsidRDefault="007076CC" w:rsidP="003B6F8D">
            <w:pPr>
              <w:spacing w:before="40" w:after="40"/>
              <w:rPr>
                <w:szCs w:val="20"/>
                <w:lang w:val="fr-FR"/>
              </w:rPr>
            </w:pPr>
          </w:p>
        </w:tc>
      </w:tr>
    </w:tbl>
    <w:p w14:paraId="3537C820" w14:textId="77777777" w:rsidR="00F12021" w:rsidRPr="00B2676F" w:rsidRDefault="00F12021">
      <w:pPr>
        <w:rPr>
          <w:lang w:val="fr-FR"/>
        </w:rPr>
      </w:pPr>
    </w:p>
    <w:p w14:paraId="3805326A" w14:textId="77777777" w:rsidR="00A36B31" w:rsidRPr="00B2676F" w:rsidRDefault="00A36B31">
      <w:pPr>
        <w:rPr>
          <w:lang w:val="fr-FR"/>
        </w:rPr>
      </w:pPr>
    </w:p>
    <w:p w14:paraId="3A6BEE97" w14:textId="7E157A71" w:rsidR="00F12021" w:rsidRPr="00B2676F" w:rsidRDefault="00B07991" w:rsidP="00B0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2676F">
        <w:rPr>
          <w:lang w:val="fr-FR"/>
        </w:rPr>
        <w:t xml:space="preserve">A renvoyer avant le </w:t>
      </w:r>
      <w:r w:rsidR="00A9531A" w:rsidRPr="00B2676F">
        <w:rPr>
          <w:lang w:val="fr-FR"/>
        </w:rPr>
        <w:t>30</w:t>
      </w:r>
      <w:r w:rsidR="0069296C">
        <w:rPr>
          <w:lang w:val="fr-FR"/>
        </w:rPr>
        <w:t> </w:t>
      </w:r>
      <w:r w:rsidRPr="00B2676F">
        <w:rPr>
          <w:lang w:val="fr-FR"/>
        </w:rPr>
        <w:t>octobre</w:t>
      </w:r>
      <w:r w:rsidR="00A9531A" w:rsidRPr="00B2676F">
        <w:rPr>
          <w:lang w:val="fr-FR"/>
        </w:rPr>
        <w:t xml:space="preserve"> 2023</w:t>
      </w:r>
      <w:r w:rsidR="00F12021" w:rsidRPr="00B2676F">
        <w:rPr>
          <w:lang w:val="fr-FR"/>
        </w:rPr>
        <w:t xml:space="preserve"> </w:t>
      </w:r>
      <w:r w:rsidR="007E3A09">
        <w:rPr>
          <w:lang w:val="fr-FR"/>
        </w:rPr>
        <w:t>par mail à</w:t>
      </w:r>
      <w:r w:rsidRPr="00B2676F">
        <w:rPr>
          <w:lang w:val="fr-FR"/>
        </w:rPr>
        <w:t xml:space="preserve"> </w:t>
      </w:r>
      <w:hyperlink r:id="rId8" w:history="1">
        <w:r w:rsidR="00C53BB4" w:rsidRPr="00B2676F">
          <w:rPr>
            <w:rStyle w:val="Hyperlink"/>
            <w:lang w:val="fr-FR"/>
          </w:rPr>
          <w:t>fin</w:t>
        </w:r>
        <w:r w:rsidR="00C53BB4">
          <w:rPr>
            <w:rStyle w:val="Hyperlink"/>
            <w:lang w:val="fr-FR"/>
          </w:rPr>
          <w:t>ances</w:t>
        </w:r>
        <w:r w:rsidR="00C53BB4" w:rsidRPr="00B2676F">
          <w:rPr>
            <w:rStyle w:val="Hyperlink"/>
            <w:lang w:val="fr-FR"/>
          </w:rPr>
          <w:t>@refbejuso.ch</w:t>
        </w:r>
      </w:hyperlink>
      <w:r w:rsidR="00E00F8E" w:rsidRPr="00B2676F">
        <w:rPr>
          <w:lang w:val="fr-FR"/>
        </w:rPr>
        <w:t xml:space="preserve">, </w:t>
      </w:r>
      <w:r w:rsidRPr="00B2676F">
        <w:rPr>
          <w:lang w:val="fr-FR"/>
        </w:rPr>
        <w:t>ou par voie postale à Eglises réformées Berne</w:t>
      </w:r>
      <w:r w:rsidR="00F12021" w:rsidRPr="00B2676F">
        <w:rPr>
          <w:lang w:val="fr-FR"/>
        </w:rPr>
        <w:t>-Jura-Sol</w:t>
      </w:r>
      <w:r w:rsidRPr="00B2676F">
        <w:rPr>
          <w:lang w:val="fr-FR"/>
        </w:rPr>
        <w:t>eure</w:t>
      </w:r>
      <w:r w:rsidR="00F12021" w:rsidRPr="00B2676F">
        <w:rPr>
          <w:lang w:val="fr-FR"/>
        </w:rPr>
        <w:t xml:space="preserve">, </w:t>
      </w:r>
      <w:proofErr w:type="spellStart"/>
      <w:r w:rsidR="00F12021" w:rsidRPr="00B2676F">
        <w:rPr>
          <w:lang w:val="fr-FR"/>
        </w:rPr>
        <w:t>Altenbergstrasse</w:t>
      </w:r>
      <w:proofErr w:type="spellEnd"/>
      <w:r w:rsidR="00F12021" w:rsidRPr="00B2676F">
        <w:rPr>
          <w:lang w:val="fr-FR"/>
        </w:rPr>
        <w:t xml:space="preserve"> 66, </w:t>
      </w:r>
      <w:r w:rsidR="00C27AF9">
        <w:rPr>
          <w:lang w:val="fr-FR"/>
        </w:rPr>
        <w:t>C</w:t>
      </w:r>
      <w:r w:rsidRPr="00B2676F">
        <w:rPr>
          <w:lang w:val="fr-FR"/>
        </w:rPr>
        <w:t>ase postale</w:t>
      </w:r>
      <w:r w:rsidR="00F12021" w:rsidRPr="00B2676F">
        <w:rPr>
          <w:lang w:val="fr-FR"/>
        </w:rPr>
        <w:t>, 3000 Bern</w:t>
      </w:r>
      <w:r w:rsidRPr="00B2676F">
        <w:rPr>
          <w:lang w:val="fr-FR"/>
        </w:rPr>
        <w:t>e</w:t>
      </w:r>
      <w:r w:rsidR="00F12021" w:rsidRPr="00B2676F">
        <w:rPr>
          <w:lang w:val="fr-FR"/>
        </w:rPr>
        <w:t xml:space="preserve"> </w:t>
      </w:r>
      <w:r w:rsidRPr="00B2676F">
        <w:rPr>
          <w:lang w:val="fr-FR"/>
        </w:rPr>
        <w:t>22.</w:t>
      </w:r>
    </w:p>
    <w:sectPr w:rsidR="00F12021" w:rsidRPr="00B2676F" w:rsidSect="00A935A1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05808" w14:textId="77777777" w:rsidR="0068012A" w:rsidRDefault="0068012A" w:rsidP="00F12021">
      <w:r>
        <w:separator/>
      </w:r>
    </w:p>
  </w:endnote>
  <w:endnote w:type="continuationSeparator" w:id="0">
    <w:p w14:paraId="7DBFCF37" w14:textId="77777777" w:rsidR="0068012A" w:rsidRDefault="0068012A" w:rsidP="00F1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74CC0" w14:textId="77777777" w:rsidR="00C30BBE" w:rsidRPr="00C30BBE" w:rsidRDefault="00B07991" w:rsidP="00B07991">
    <w:pPr>
      <w:pStyle w:val="Fuzeile"/>
      <w:jc w:val="right"/>
      <w:rPr>
        <w:sz w:val="16"/>
        <w:szCs w:val="16"/>
      </w:rPr>
    </w:pPr>
    <w:r>
      <w:rPr>
        <w:sz w:val="16"/>
        <w:szCs w:val="16"/>
        <w:lang w:val="de-DE"/>
      </w:rPr>
      <w:t xml:space="preserve">Page </w:t>
    </w:r>
    <w:r w:rsidR="00C30BBE" w:rsidRPr="00C30BBE">
      <w:rPr>
        <w:sz w:val="16"/>
        <w:szCs w:val="16"/>
      </w:rPr>
      <w:fldChar w:fldCharType="begin"/>
    </w:r>
    <w:r w:rsidR="00C30BBE" w:rsidRPr="00C30BBE">
      <w:rPr>
        <w:sz w:val="16"/>
        <w:szCs w:val="16"/>
      </w:rPr>
      <w:instrText>PAGE  \* Arabic  \* MERGEFORMAT</w:instrText>
    </w:r>
    <w:r w:rsidR="00C30BBE" w:rsidRPr="00C30BBE">
      <w:rPr>
        <w:sz w:val="16"/>
        <w:szCs w:val="16"/>
      </w:rPr>
      <w:fldChar w:fldCharType="separate"/>
    </w:r>
    <w:r w:rsidR="00DD39A3" w:rsidRPr="00DD39A3">
      <w:rPr>
        <w:noProof/>
        <w:sz w:val="16"/>
        <w:szCs w:val="16"/>
        <w:lang w:val="de-DE"/>
      </w:rPr>
      <w:t>2</w:t>
    </w:r>
    <w:r w:rsidR="00C30BBE" w:rsidRPr="00C30BBE">
      <w:rPr>
        <w:sz w:val="16"/>
        <w:szCs w:val="16"/>
      </w:rPr>
      <w:fldChar w:fldCharType="end"/>
    </w:r>
    <w:r w:rsidR="009023F4">
      <w:rPr>
        <w:sz w:val="16"/>
        <w:szCs w:val="16"/>
      </w:rPr>
      <w:t>/2</w:t>
    </w:r>
  </w:p>
  <w:p w14:paraId="0FC82484" w14:textId="77777777" w:rsidR="00F12021" w:rsidRDefault="00F120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5B6F2" w14:textId="77777777" w:rsidR="0068012A" w:rsidRDefault="0068012A" w:rsidP="00F12021">
      <w:r>
        <w:separator/>
      </w:r>
    </w:p>
  </w:footnote>
  <w:footnote w:type="continuationSeparator" w:id="0">
    <w:p w14:paraId="06AC67EE" w14:textId="77777777" w:rsidR="0068012A" w:rsidRDefault="0068012A" w:rsidP="00F12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7694D" w14:textId="77777777" w:rsidR="00A935A1" w:rsidRPr="00B07991" w:rsidRDefault="00B07991" w:rsidP="00E96E7E">
    <w:pPr>
      <w:pStyle w:val="Kopfzeile"/>
      <w:pBdr>
        <w:bottom w:val="single" w:sz="4" w:space="1" w:color="auto"/>
      </w:pBdr>
      <w:rPr>
        <w:lang w:val="fr-FR"/>
      </w:rPr>
    </w:pPr>
    <w:r w:rsidRPr="00B07991">
      <w:rPr>
        <w:lang w:val="fr-FR"/>
      </w:rPr>
      <w:t>Réponse à la consultation</w:t>
    </w:r>
    <w:r>
      <w:rPr>
        <w:lang w:val="fr-FR"/>
      </w:rPr>
      <w:t>, révision partielle</w:t>
    </w:r>
    <w:r w:rsidR="00E96E7E">
      <w:rPr>
        <w:lang w:val="fr-FR"/>
      </w:rPr>
      <w:t xml:space="preserve"> du règlement sur la péréquation financière</w:t>
    </w:r>
  </w:p>
  <w:p w14:paraId="3D0FA536" w14:textId="77777777" w:rsidR="00A935A1" w:rsidRPr="00B07991" w:rsidRDefault="00A935A1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2ACD"/>
    <w:multiLevelType w:val="hybridMultilevel"/>
    <w:tmpl w:val="653642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E4"/>
    <w:rsid w:val="000601BA"/>
    <w:rsid w:val="0006359D"/>
    <w:rsid w:val="000A0218"/>
    <w:rsid w:val="000D2A73"/>
    <w:rsid w:val="00130F3F"/>
    <w:rsid w:val="001345AE"/>
    <w:rsid w:val="00160011"/>
    <w:rsid w:val="00170A70"/>
    <w:rsid w:val="00181156"/>
    <w:rsid w:val="001D16EC"/>
    <w:rsid w:val="00225359"/>
    <w:rsid w:val="002503FD"/>
    <w:rsid w:val="002952C8"/>
    <w:rsid w:val="002C31B3"/>
    <w:rsid w:val="003274C3"/>
    <w:rsid w:val="003B6F8D"/>
    <w:rsid w:val="003C2309"/>
    <w:rsid w:val="003D12C0"/>
    <w:rsid w:val="00405235"/>
    <w:rsid w:val="0041375E"/>
    <w:rsid w:val="00427AC3"/>
    <w:rsid w:val="00467402"/>
    <w:rsid w:val="00484A97"/>
    <w:rsid w:val="004D1384"/>
    <w:rsid w:val="004E1CBC"/>
    <w:rsid w:val="004E6FB5"/>
    <w:rsid w:val="0051233A"/>
    <w:rsid w:val="00513A27"/>
    <w:rsid w:val="00533042"/>
    <w:rsid w:val="00541689"/>
    <w:rsid w:val="00552A43"/>
    <w:rsid w:val="00556D48"/>
    <w:rsid w:val="00581847"/>
    <w:rsid w:val="0058530E"/>
    <w:rsid w:val="005A0208"/>
    <w:rsid w:val="006453FB"/>
    <w:rsid w:val="0065573D"/>
    <w:rsid w:val="0068012A"/>
    <w:rsid w:val="0069296C"/>
    <w:rsid w:val="006A5A86"/>
    <w:rsid w:val="006E4809"/>
    <w:rsid w:val="006F6CAA"/>
    <w:rsid w:val="006F73CF"/>
    <w:rsid w:val="007076CC"/>
    <w:rsid w:val="007461FF"/>
    <w:rsid w:val="007E3A09"/>
    <w:rsid w:val="007F27DB"/>
    <w:rsid w:val="00834080"/>
    <w:rsid w:val="00846377"/>
    <w:rsid w:val="00851F55"/>
    <w:rsid w:val="00852EDA"/>
    <w:rsid w:val="008762F1"/>
    <w:rsid w:val="009023F4"/>
    <w:rsid w:val="009159E2"/>
    <w:rsid w:val="009B5A57"/>
    <w:rsid w:val="009D23E4"/>
    <w:rsid w:val="009D6E67"/>
    <w:rsid w:val="00A001BE"/>
    <w:rsid w:val="00A36B31"/>
    <w:rsid w:val="00A83951"/>
    <w:rsid w:val="00A935A1"/>
    <w:rsid w:val="00A9531A"/>
    <w:rsid w:val="00A955BB"/>
    <w:rsid w:val="00AC091A"/>
    <w:rsid w:val="00AC2723"/>
    <w:rsid w:val="00B027D6"/>
    <w:rsid w:val="00B07991"/>
    <w:rsid w:val="00B148B8"/>
    <w:rsid w:val="00B2676F"/>
    <w:rsid w:val="00B54D14"/>
    <w:rsid w:val="00B64E97"/>
    <w:rsid w:val="00B97527"/>
    <w:rsid w:val="00B97C6A"/>
    <w:rsid w:val="00BE22FF"/>
    <w:rsid w:val="00C05E7C"/>
    <w:rsid w:val="00C27AF9"/>
    <w:rsid w:val="00C30BBE"/>
    <w:rsid w:val="00C31CD2"/>
    <w:rsid w:val="00C53BB4"/>
    <w:rsid w:val="00CB0528"/>
    <w:rsid w:val="00D020D4"/>
    <w:rsid w:val="00D24094"/>
    <w:rsid w:val="00D30822"/>
    <w:rsid w:val="00D86F38"/>
    <w:rsid w:val="00DB703A"/>
    <w:rsid w:val="00DC1B81"/>
    <w:rsid w:val="00DD39A3"/>
    <w:rsid w:val="00DD6E9E"/>
    <w:rsid w:val="00E00F8E"/>
    <w:rsid w:val="00E56051"/>
    <w:rsid w:val="00E732BF"/>
    <w:rsid w:val="00E96E7E"/>
    <w:rsid w:val="00EA31D8"/>
    <w:rsid w:val="00EE042B"/>
    <w:rsid w:val="00F12021"/>
    <w:rsid w:val="00F416A1"/>
    <w:rsid w:val="00F93A93"/>
    <w:rsid w:val="00F9761F"/>
    <w:rsid w:val="00FA1EAD"/>
    <w:rsid w:val="00F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FA39852"/>
  <w15:chartTrackingRefBased/>
  <w15:docId w15:val="{5EB67CC3-74C0-4CFC-8E15-87B12AF5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16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120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2021"/>
  </w:style>
  <w:style w:type="paragraph" w:styleId="Fuzeile">
    <w:name w:val="footer"/>
    <w:basedOn w:val="Standard"/>
    <w:link w:val="FuzeileZchn"/>
    <w:uiPriority w:val="99"/>
    <w:unhideWhenUsed/>
    <w:rsid w:val="00F120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2021"/>
  </w:style>
  <w:style w:type="character" w:styleId="Hyperlink">
    <w:name w:val="Hyperlink"/>
    <w:basedOn w:val="Absatz-Standardschriftart"/>
    <w:uiPriority w:val="99"/>
    <w:unhideWhenUsed/>
    <w:rsid w:val="00F1202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12021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rsid w:val="0041375E"/>
    <w:pPr>
      <w:spacing w:before="80" w:after="40"/>
    </w:pPr>
    <w:rPr>
      <w:rFonts w:eastAsia="Times New Roman" w:cs="Times New Roman"/>
      <w:sz w:val="17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1375E"/>
    <w:rPr>
      <w:rFonts w:eastAsia="Times New Roman" w:cs="Times New Roman"/>
      <w:sz w:val="17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41375E"/>
    <w:rPr>
      <w:rFonts w:ascii="Arial" w:hAnsi="Arial"/>
      <w:sz w:val="20"/>
      <w:vertAlign w:val="superscript"/>
    </w:rPr>
  </w:style>
  <w:style w:type="paragraph" w:styleId="Listenabsatz">
    <w:name w:val="List Paragraph"/>
    <w:basedOn w:val="Standard"/>
    <w:uiPriority w:val="34"/>
    <w:qFormat/>
    <w:rsid w:val="005416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2F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2F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32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32B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32BF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32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32BF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zen@refbejuso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A9120-5235-481E-9891-69F00B29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1828</Characters>
  <Application>Microsoft Office Word</Application>
  <DocSecurity>0</DocSecurity>
  <Lines>37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Reformierte Kirchen Bern Jura Solothurn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Wyss Roger</dc:creator>
  <cp:keywords/>
  <dc:description/>
  <cp:lastModifiedBy>Wyss Roger</cp:lastModifiedBy>
  <cp:revision>10</cp:revision>
  <cp:lastPrinted>2023-07-12T12:35:00Z</cp:lastPrinted>
  <dcterms:created xsi:type="dcterms:W3CDTF">2023-08-28T15:01:00Z</dcterms:created>
  <dcterms:modified xsi:type="dcterms:W3CDTF">2023-08-29T11:46:00Z</dcterms:modified>
</cp:coreProperties>
</file>